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065" w:rsidRPr="004968BF" w:rsidRDefault="00641065" w:rsidP="004968BF">
      <w:pPr>
        <w:pStyle w:val="Bezproreda"/>
        <w:rPr>
          <w:rStyle w:val="Naglaeno"/>
          <w:rFonts w:asciiTheme="majorHAnsi" w:hAnsiTheme="majorHAnsi"/>
          <w:b w:val="0"/>
        </w:rPr>
      </w:pPr>
      <w:r w:rsidRPr="004968BF">
        <w:rPr>
          <w:rStyle w:val="Naglaeno"/>
          <w:rFonts w:asciiTheme="majorHAnsi" w:hAnsiTheme="majorHAnsi"/>
          <w:szCs w:val="24"/>
        </w:rPr>
        <w:t xml:space="preserve">Osnovna škola </w:t>
      </w:r>
      <w:r w:rsidR="004968BF" w:rsidRPr="004968BF">
        <w:rPr>
          <w:rStyle w:val="Naglaeno"/>
          <w:rFonts w:asciiTheme="majorHAnsi" w:hAnsiTheme="majorHAnsi"/>
        </w:rPr>
        <w:t>Bol</w:t>
      </w:r>
      <w:r w:rsidRPr="004968BF">
        <w:rPr>
          <w:b/>
          <w:szCs w:val="24"/>
        </w:rPr>
        <w:br/>
      </w:r>
      <w:r w:rsidR="004968BF" w:rsidRPr="004968BF">
        <w:rPr>
          <w:rStyle w:val="Naglaeno"/>
          <w:rFonts w:asciiTheme="majorHAnsi" w:hAnsiTheme="majorHAnsi"/>
          <w:b w:val="0"/>
        </w:rPr>
        <w:t>Hrvatskih iseljenika 10</w:t>
      </w:r>
      <w:bookmarkStart w:id="0" w:name="_GoBack"/>
      <w:bookmarkEnd w:id="0"/>
    </w:p>
    <w:p w:rsidR="004968BF" w:rsidRPr="004968BF" w:rsidRDefault="004968BF" w:rsidP="004968BF">
      <w:pPr>
        <w:pStyle w:val="Bezproreda"/>
        <w:rPr>
          <w:rStyle w:val="Naglaeno"/>
          <w:rFonts w:asciiTheme="majorHAnsi" w:hAnsiTheme="majorHAnsi"/>
          <w:b w:val="0"/>
        </w:rPr>
      </w:pPr>
      <w:r w:rsidRPr="004968BF">
        <w:rPr>
          <w:rStyle w:val="Naglaeno"/>
          <w:rFonts w:asciiTheme="majorHAnsi" w:hAnsiTheme="majorHAnsi"/>
          <w:b w:val="0"/>
        </w:rPr>
        <w:t>21000 Split</w:t>
      </w:r>
    </w:p>
    <w:p w:rsidR="004968BF" w:rsidRPr="00BB4AFB" w:rsidRDefault="00641065" w:rsidP="004968BF">
      <w:pPr>
        <w:pStyle w:val="Bezproreda"/>
        <w:rPr>
          <w:rStyle w:val="Naglaeno"/>
          <w:b w:val="0"/>
          <w:bCs w:val="0"/>
          <w:szCs w:val="24"/>
        </w:rPr>
      </w:pPr>
      <w:r w:rsidRPr="00BB4AFB">
        <w:rPr>
          <w:rStyle w:val="Naglaeno"/>
          <w:rFonts w:asciiTheme="majorHAnsi" w:hAnsiTheme="majorHAnsi"/>
          <w:b w:val="0"/>
          <w:szCs w:val="24"/>
        </w:rPr>
        <w:t>KLASA: </w:t>
      </w:r>
      <w:r w:rsidR="00673F1D" w:rsidRPr="00BB4AFB">
        <w:rPr>
          <w:rStyle w:val="Naglaeno"/>
          <w:rFonts w:asciiTheme="majorHAnsi" w:hAnsiTheme="majorHAnsi"/>
          <w:b w:val="0"/>
          <w:szCs w:val="24"/>
        </w:rPr>
        <w:t>602-</w:t>
      </w:r>
      <w:r w:rsidR="00BB4AFB" w:rsidRPr="00BB4AFB">
        <w:rPr>
          <w:rStyle w:val="Naglaeno"/>
          <w:rFonts w:asciiTheme="majorHAnsi" w:hAnsiTheme="majorHAnsi"/>
          <w:b w:val="0"/>
          <w:szCs w:val="24"/>
        </w:rPr>
        <w:t>21</w:t>
      </w:r>
      <w:r w:rsidR="00673F1D" w:rsidRPr="00BB4AFB">
        <w:rPr>
          <w:rStyle w:val="Naglaeno"/>
          <w:rFonts w:asciiTheme="majorHAnsi" w:hAnsiTheme="majorHAnsi"/>
          <w:b w:val="0"/>
          <w:szCs w:val="24"/>
        </w:rPr>
        <w:t>/</w:t>
      </w:r>
      <w:r w:rsidR="00BB4AFB" w:rsidRPr="00BB4AFB">
        <w:rPr>
          <w:rStyle w:val="Naglaeno"/>
          <w:rFonts w:asciiTheme="majorHAnsi" w:hAnsiTheme="majorHAnsi"/>
          <w:b w:val="0"/>
          <w:szCs w:val="24"/>
        </w:rPr>
        <w:t>26-01</w:t>
      </w:r>
      <w:r w:rsidR="004968BF" w:rsidRPr="00BB4AFB">
        <w:rPr>
          <w:rStyle w:val="Naglaeno"/>
          <w:rFonts w:asciiTheme="majorHAnsi" w:hAnsiTheme="majorHAnsi"/>
          <w:b w:val="0"/>
          <w:szCs w:val="24"/>
        </w:rPr>
        <w:t>/</w:t>
      </w:r>
      <w:r w:rsidR="00BB4AFB" w:rsidRPr="00BB4AFB">
        <w:rPr>
          <w:rStyle w:val="Naglaeno"/>
          <w:rFonts w:asciiTheme="majorHAnsi" w:hAnsiTheme="majorHAnsi"/>
          <w:b w:val="0"/>
          <w:szCs w:val="24"/>
        </w:rPr>
        <w:t>3</w:t>
      </w:r>
      <w:r w:rsidRPr="00BB4AFB">
        <w:rPr>
          <w:b/>
        </w:rPr>
        <w:br/>
      </w:r>
      <w:r w:rsidR="00673F1D" w:rsidRPr="00BB4AFB">
        <w:rPr>
          <w:rStyle w:val="Naglaeno"/>
          <w:rFonts w:asciiTheme="majorHAnsi" w:hAnsiTheme="majorHAnsi"/>
          <w:b w:val="0"/>
          <w:szCs w:val="24"/>
        </w:rPr>
        <w:t>URBROJ: </w:t>
      </w:r>
      <w:r w:rsidR="00BB4AFB" w:rsidRPr="00BB4AFB">
        <w:rPr>
          <w:rStyle w:val="Naglaeno"/>
          <w:rFonts w:asciiTheme="majorHAnsi" w:hAnsiTheme="majorHAnsi"/>
          <w:b w:val="0"/>
          <w:szCs w:val="24"/>
        </w:rPr>
        <w:t>2181-1-287/09-26-2</w:t>
      </w:r>
    </w:p>
    <w:p w:rsidR="00641065" w:rsidRDefault="00641065" w:rsidP="00BF28EA">
      <w:pPr>
        <w:pStyle w:val="Bezproreda"/>
        <w:rPr>
          <w:rStyle w:val="Naglaeno"/>
          <w:rFonts w:asciiTheme="majorHAnsi" w:hAnsiTheme="majorHAnsi"/>
          <w:b w:val="0"/>
          <w:color w:val="35586E"/>
        </w:rPr>
      </w:pPr>
      <w:r w:rsidRPr="004968BF">
        <w:rPr>
          <w:rStyle w:val="Naglaeno"/>
          <w:b w:val="0"/>
          <w:bCs w:val="0"/>
          <w:szCs w:val="21"/>
        </w:rPr>
        <w:t>Split</w:t>
      </w:r>
      <w:r w:rsidR="00711B66">
        <w:rPr>
          <w:rStyle w:val="Naglaeno"/>
          <w:rFonts w:asciiTheme="majorHAnsi" w:hAnsiTheme="majorHAnsi"/>
          <w:b w:val="0"/>
          <w:szCs w:val="24"/>
        </w:rPr>
        <w:t xml:space="preserve">, </w:t>
      </w:r>
      <w:r w:rsidR="00BA4A46">
        <w:rPr>
          <w:rStyle w:val="Naglaeno"/>
          <w:rFonts w:asciiTheme="majorHAnsi" w:hAnsiTheme="majorHAnsi"/>
          <w:b w:val="0"/>
          <w:szCs w:val="24"/>
        </w:rPr>
        <w:t>13.4.2026.</w:t>
      </w:r>
      <w:r w:rsidRPr="004968BF">
        <w:rPr>
          <w:rStyle w:val="Naglaeno"/>
          <w:rFonts w:asciiTheme="majorHAnsi" w:hAnsiTheme="majorHAnsi"/>
          <w:b w:val="0"/>
          <w:color w:val="35586E"/>
        </w:rPr>
        <w:t> </w:t>
      </w:r>
    </w:p>
    <w:p w:rsidR="00EE73D6" w:rsidRDefault="00EE73D6" w:rsidP="00BF28EA">
      <w:pPr>
        <w:pStyle w:val="Bezproreda"/>
      </w:pPr>
    </w:p>
    <w:p w:rsidR="00EE73D6" w:rsidRPr="00BF28EA" w:rsidRDefault="00EE73D6" w:rsidP="00BF28EA">
      <w:pPr>
        <w:pStyle w:val="Bezproreda"/>
      </w:pPr>
    </w:p>
    <w:p w:rsidR="00711B66" w:rsidRDefault="00711B66" w:rsidP="00BA4A46">
      <w:pPr>
        <w:pStyle w:val="Bezproreda"/>
        <w:ind w:left="2124"/>
        <w:rPr>
          <w:rStyle w:val="Naglaeno"/>
          <w:rFonts w:asciiTheme="majorHAnsi" w:hAnsiTheme="majorHAnsi"/>
          <w:b w:val="0"/>
        </w:rPr>
      </w:pPr>
      <w:r>
        <w:rPr>
          <w:rStyle w:val="Naglaeno"/>
          <w:rFonts w:asciiTheme="majorHAnsi" w:hAnsiTheme="majorHAnsi"/>
          <w:b w:val="0"/>
        </w:rPr>
        <w:t>-  </w:t>
      </w:r>
      <w:r w:rsidR="00BA4A46">
        <w:rPr>
          <w:rStyle w:val="Naglaeno"/>
          <w:rFonts w:asciiTheme="majorHAnsi" w:hAnsiTheme="majorHAnsi"/>
          <w:b w:val="0"/>
        </w:rPr>
        <w:t xml:space="preserve">KVARNER EXPRESS INTERNATOINAL d.o.o., </w:t>
      </w:r>
      <w:proofErr w:type="spellStart"/>
      <w:r w:rsidR="00BA4A46">
        <w:rPr>
          <w:rStyle w:val="Naglaeno"/>
          <w:rFonts w:asciiTheme="majorHAnsi" w:hAnsiTheme="majorHAnsi"/>
          <w:b w:val="0"/>
        </w:rPr>
        <w:t>Rendićeva</w:t>
      </w:r>
      <w:proofErr w:type="spellEnd"/>
      <w:r w:rsidR="00BA4A46">
        <w:rPr>
          <w:rStyle w:val="Naglaeno"/>
          <w:rFonts w:asciiTheme="majorHAnsi" w:hAnsiTheme="majorHAnsi"/>
          <w:b w:val="0"/>
        </w:rPr>
        <w:t xml:space="preserve"> 11, Split</w:t>
      </w:r>
    </w:p>
    <w:p w:rsidR="00BA4A46" w:rsidRDefault="00BA4A46" w:rsidP="00BA4A46">
      <w:pPr>
        <w:pStyle w:val="Bezproreda"/>
      </w:pPr>
      <w:r>
        <w:t xml:space="preserve">                                       -  ERIDAN d.o.o., </w:t>
      </w:r>
      <w:proofErr w:type="spellStart"/>
      <w:r>
        <w:t>Fuležina</w:t>
      </w:r>
      <w:proofErr w:type="spellEnd"/>
      <w:r>
        <w:t xml:space="preserve"> 12  Kaštel Stari</w:t>
      </w:r>
    </w:p>
    <w:p w:rsidR="00E5395E" w:rsidRDefault="00E5395E" w:rsidP="00722BBE">
      <w:pPr>
        <w:pStyle w:val="Bezproreda"/>
        <w:ind w:firstLine="708"/>
        <w:rPr>
          <w:rStyle w:val="Naglaeno"/>
          <w:rFonts w:asciiTheme="majorHAnsi" w:hAnsiTheme="majorHAnsi"/>
          <w:b w:val="0"/>
        </w:rPr>
      </w:pPr>
    </w:p>
    <w:p w:rsidR="00892EEC" w:rsidRDefault="00892EEC" w:rsidP="00440D66">
      <w:pPr>
        <w:pStyle w:val="StandardWeb"/>
        <w:jc w:val="both"/>
        <w:rPr>
          <w:rStyle w:val="Naglaeno"/>
          <w:rFonts w:asciiTheme="majorHAnsi" w:hAnsiTheme="majorHAnsi"/>
          <w:b w:val="0"/>
        </w:rPr>
      </w:pPr>
    </w:p>
    <w:p w:rsidR="00641065" w:rsidRPr="00661266" w:rsidRDefault="00F009DF" w:rsidP="00440D66">
      <w:pPr>
        <w:pStyle w:val="StandardWeb"/>
        <w:jc w:val="both"/>
        <w:rPr>
          <w:rFonts w:asciiTheme="majorHAnsi" w:hAnsiTheme="majorHAnsi"/>
        </w:rPr>
      </w:pPr>
      <w:r>
        <w:rPr>
          <w:rStyle w:val="Naglaeno"/>
          <w:rFonts w:asciiTheme="majorHAnsi" w:hAnsiTheme="majorHAnsi"/>
          <w:b w:val="0"/>
        </w:rPr>
        <w:t>Na</w:t>
      </w:r>
      <w:r w:rsidR="002F501D">
        <w:rPr>
          <w:rStyle w:val="Naglaeno"/>
          <w:rFonts w:asciiTheme="majorHAnsi" w:hAnsiTheme="majorHAnsi"/>
          <w:b w:val="0"/>
        </w:rPr>
        <w:t xml:space="preserve"> </w:t>
      </w:r>
      <w:r w:rsidR="00EE73D6">
        <w:rPr>
          <w:rStyle w:val="Naglaeno"/>
          <w:rFonts w:asciiTheme="majorHAnsi" w:hAnsiTheme="majorHAnsi"/>
          <w:b w:val="0"/>
        </w:rPr>
        <w:t>sastanku</w:t>
      </w:r>
      <w:r w:rsidR="00641065" w:rsidRPr="00661266">
        <w:rPr>
          <w:rStyle w:val="Naglaeno"/>
          <w:rFonts w:asciiTheme="majorHAnsi" w:hAnsiTheme="majorHAnsi"/>
          <w:b w:val="0"/>
        </w:rPr>
        <w:t xml:space="preserve"> Povjerenstva za provedbu javnoga poziva i izbor najpovoljnije ponude za višednevnu </w:t>
      </w:r>
      <w:proofErr w:type="spellStart"/>
      <w:r w:rsidR="00641065" w:rsidRPr="00661266">
        <w:rPr>
          <w:rStyle w:val="Naglaeno"/>
          <w:rFonts w:asciiTheme="majorHAnsi" w:hAnsiTheme="majorHAnsi"/>
          <w:b w:val="0"/>
        </w:rPr>
        <w:t>iz</w:t>
      </w:r>
      <w:r w:rsidR="00440D66">
        <w:rPr>
          <w:rStyle w:val="Naglaeno"/>
          <w:rFonts w:asciiTheme="majorHAnsi" w:hAnsiTheme="majorHAnsi"/>
          <w:b w:val="0"/>
        </w:rPr>
        <w:t>vanuči</w:t>
      </w:r>
      <w:r w:rsidR="002F501D">
        <w:rPr>
          <w:rStyle w:val="Naglaeno"/>
          <w:rFonts w:asciiTheme="majorHAnsi" w:hAnsiTheme="majorHAnsi"/>
          <w:b w:val="0"/>
        </w:rPr>
        <w:t>oničku</w:t>
      </w:r>
      <w:proofErr w:type="spellEnd"/>
      <w:r w:rsidR="002F501D">
        <w:rPr>
          <w:rStyle w:val="Naglaeno"/>
          <w:rFonts w:asciiTheme="majorHAnsi" w:hAnsiTheme="majorHAnsi"/>
          <w:b w:val="0"/>
        </w:rPr>
        <w:t xml:space="preserve"> nas</w:t>
      </w:r>
      <w:r w:rsidR="00711B66">
        <w:rPr>
          <w:rStyle w:val="Naglaeno"/>
          <w:rFonts w:asciiTheme="majorHAnsi" w:hAnsiTheme="majorHAnsi"/>
          <w:b w:val="0"/>
        </w:rPr>
        <w:t>tavu učenika - javni poziv br. 2</w:t>
      </w:r>
      <w:r w:rsidR="006E3DD1">
        <w:rPr>
          <w:rStyle w:val="Naglaeno"/>
          <w:rFonts w:asciiTheme="majorHAnsi" w:hAnsiTheme="majorHAnsi"/>
          <w:b w:val="0"/>
        </w:rPr>
        <w:t>/</w:t>
      </w:r>
      <w:r w:rsidR="00BA4A46">
        <w:rPr>
          <w:rStyle w:val="Naglaeno"/>
          <w:rFonts w:asciiTheme="majorHAnsi" w:hAnsiTheme="majorHAnsi"/>
          <w:b w:val="0"/>
        </w:rPr>
        <w:t>26</w:t>
      </w:r>
      <w:r w:rsidR="00EE73D6">
        <w:rPr>
          <w:rStyle w:val="Naglaeno"/>
          <w:rFonts w:asciiTheme="majorHAnsi" w:hAnsiTheme="majorHAnsi"/>
          <w:b w:val="0"/>
        </w:rPr>
        <w:t xml:space="preserve">.  </w:t>
      </w:r>
      <w:r w:rsidR="00711B66">
        <w:rPr>
          <w:rStyle w:val="Naglaeno"/>
          <w:rFonts w:asciiTheme="majorHAnsi" w:hAnsiTheme="majorHAnsi"/>
          <w:b w:val="0"/>
        </w:rPr>
        <w:t>održanom  </w:t>
      </w:r>
      <w:r w:rsidR="00BA4A46">
        <w:rPr>
          <w:rStyle w:val="Naglaeno"/>
          <w:rFonts w:asciiTheme="majorHAnsi" w:hAnsiTheme="majorHAnsi"/>
          <w:b w:val="0"/>
        </w:rPr>
        <w:t>7.4.2026</w:t>
      </w:r>
      <w:r w:rsidR="00440D66">
        <w:rPr>
          <w:rStyle w:val="Naglaeno"/>
          <w:rFonts w:asciiTheme="majorHAnsi" w:hAnsiTheme="majorHAnsi"/>
          <w:b w:val="0"/>
        </w:rPr>
        <w:t>.</w:t>
      </w:r>
      <w:r w:rsidR="000539C1">
        <w:rPr>
          <w:rStyle w:val="Naglaeno"/>
          <w:rFonts w:asciiTheme="majorHAnsi" w:hAnsiTheme="majorHAnsi"/>
          <w:b w:val="0"/>
        </w:rPr>
        <w:t xml:space="preserve"> </w:t>
      </w:r>
      <w:r w:rsidR="00EE73D6">
        <w:rPr>
          <w:rStyle w:val="Naglaeno"/>
          <w:rFonts w:asciiTheme="majorHAnsi" w:hAnsiTheme="majorHAnsi"/>
          <w:b w:val="0"/>
        </w:rPr>
        <w:t>godine izabrani ste za  potencijalne davatelje</w:t>
      </w:r>
      <w:r w:rsidR="009A5BBE">
        <w:rPr>
          <w:rStyle w:val="Naglaeno"/>
          <w:rFonts w:asciiTheme="majorHAnsi" w:hAnsiTheme="majorHAnsi"/>
          <w:b w:val="0"/>
        </w:rPr>
        <w:t xml:space="preserve"> usluga</w:t>
      </w:r>
      <w:r w:rsidR="00EE73D6">
        <w:rPr>
          <w:rStyle w:val="Naglaeno"/>
          <w:rFonts w:asciiTheme="majorHAnsi" w:hAnsiTheme="majorHAnsi"/>
          <w:b w:val="0"/>
        </w:rPr>
        <w:t xml:space="preserve"> po navedenom javnom pozivu.</w:t>
      </w:r>
    </w:p>
    <w:p w:rsidR="00EE73D6" w:rsidRDefault="00EE73D6" w:rsidP="0041300D">
      <w:pPr>
        <w:pStyle w:val="StandardWeb"/>
        <w:jc w:val="both"/>
        <w:rPr>
          <w:rFonts w:asciiTheme="majorHAnsi" w:hAnsiTheme="majorHAnsi"/>
        </w:rPr>
      </w:pPr>
      <w:r w:rsidRPr="00661266">
        <w:rPr>
          <w:rStyle w:val="Naglaeno"/>
          <w:rFonts w:asciiTheme="majorHAnsi" w:hAnsiTheme="majorHAnsi"/>
          <w:b w:val="0"/>
        </w:rPr>
        <w:t>Odluku o odabiru ponude</w:t>
      </w:r>
      <w:r>
        <w:rPr>
          <w:rStyle w:val="Naglaeno"/>
          <w:rFonts w:asciiTheme="majorHAnsi" w:hAnsiTheme="majorHAnsi"/>
          <w:b w:val="0"/>
        </w:rPr>
        <w:t xml:space="preserve"> potencijalnog ponuditelja</w:t>
      </w:r>
      <w:r w:rsidR="002F501D">
        <w:rPr>
          <w:rStyle w:val="Naglaeno"/>
          <w:rFonts w:asciiTheme="majorHAnsi" w:hAnsiTheme="majorHAnsi"/>
          <w:b w:val="0"/>
        </w:rPr>
        <w:t xml:space="preserve"> donose roditelji, </w:t>
      </w:r>
      <w:r w:rsidRPr="00661266">
        <w:rPr>
          <w:rStyle w:val="Naglaeno"/>
          <w:rFonts w:asciiTheme="majorHAnsi" w:hAnsiTheme="majorHAnsi"/>
          <w:b w:val="0"/>
        </w:rPr>
        <w:t xml:space="preserve">učitelj voditelj i </w:t>
      </w:r>
      <w:r w:rsidR="002F501D">
        <w:rPr>
          <w:rStyle w:val="Naglaeno"/>
          <w:rFonts w:asciiTheme="majorHAnsi" w:hAnsiTheme="majorHAnsi"/>
          <w:b w:val="0"/>
        </w:rPr>
        <w:t>razredni učitelj /pratitelj/</w:t>
      </w:r>
      <w:r w:rsidRPr="00661266">
        <w:rPr>
          <w:rStyle w:val="Naglaeno"/>
          <w:rFonts w:asciiTheme="majorHAnsi" w:hAnsiTheme="majorHAnsi"/>
          <w:b w:val="0"/>
        </w:rPr>
        <w:t xml:space="preserve"> većinom glasova nazočnih. Odluka roditelja je konačna.</w:t>
      </w:r>
      <w:r w:rsidRPr="00061C46">
        <w:rPr>
          <w:rFonts w:asciiTheme="majorHAnsi" w:hAnsiTheme="majorHAnsi"/>
          <w:b/>
        </w:rPr>
        <w:t> </w:t>
      </w:r>
    </w:p>
    <w:p w:rsidR="00EE73D6" w:rsidRDefault="00EE73D6" w:rsidP="0041300D">
      <w:pPr>
        <w:pStyle w:val="StandardWeb"/>
        <w:jc w:val="both"/>
        <w:rPr>
          <w:rStyle w:val="Naglaeno"/>
          <w:rFonts w:asciiTheme="majorHAnsi" w:hAnsiTheme="majorHAnsi"/>
          <w:b w:val="0"/>
        </w:rPr>
      </w:pPr>
      <w:r>
        <w:rPr>
          <w:rFonts w:asciiTheme="majorHAnsi" w:hAnsiTheme="majorHAnsi"/>
        </w:rPr>
        <w:t>P</w:t>
      </w:r>
      <w:r>
        <w:rPr>
          <w:rStyle w:val="Naglaeno"/>
          <w:rFonts w:asciiTheme="majorHAnsi" w:hAnsiTheme="majorHAnsi"/>
          <w:b w:val="0"/>
        </w:rPr>
        <w:t xml:space="preserve">ozvani ste na </w:t>
      </w:r>
      <w:r w:rsidRPr="0031772F">
        <w:rPr>
          <w:rStyle w:val="Naglaeno"/>
          <w:rFonts w:asciiTheme="majorHAnsi" w:hAnsiTheme="majorHAnsi"/>
        </w:rPr>
        <w:t>roditeljski sastana</w:t>
      </w:r>
      <w:r w:rsidR="00D94DDC" w:rsidRPr="0031772F">
        <w:rPr>
          <w:rStyle w:val="Naglaeno"/>
          <w:rFonts w:asciiTheme="majorHAnsi" w:hAnsiTheme="majorHAnsi"/>
        </w:rPr>
        <w:t>k</w:t>
      </w:r>
      <w:r w:rsidR="00D94DDC">
        <w:rPr>
          <w:rStyle w:val="Naglaeno"/>
          <w:rFonts w:asciiTheme="majorHAnsi" w:hAnsiTheme="majorHAnsi"/>
          <w:b w:val="0"/>
        </w:rPr>
        <w:t xml:space="preserve"> koji</w:t>
      </w:r>
      <w:r w:rsidR="000F070C">
        <w:rPr>
          <w:rStyle w:val="Naglaeno"/>
          <w:rFonts w:asciiTheme="majorHAnsi" w:hAnsiTheme="majorHAnsi"/>
          <w:b w:val="0"/>
        </w:rPr>
        <w:t xml:space="preserve"> će s</w:t>
      </w:r>
      <w:r w:rsidR="0031772F">
        <w:rPr>
          <w:rStyle w:val="Naglaeno"/>
          <w:rFonts w:asciiTheme="majorHAnsi" w:hAnsiTheme="majorHAnsi"/>
          <w:b w:val="0"/>
        </w:rPr>
        <w:t xml:space="preserve">e održati </w:t>
      </w:r>
      <w:r w:rsidR="00BA4A46">
        <w:rPr>
          <w:rStyle w:val="Naglaeno"/>
          <w:rFonts w:asciiTheme="majorHAnsi" w:hAnsiTheme="majorHAnsi"/>
        </w:rPr>
        <w:t>21.4.2026</w:t>
      </w:r>
      <w:r w:rsidR="0031772F" w:rsidRPr="0031772F">
        <w:rPr>
          <w:rStyle w:val="Naglaeno"/>
          <w:rFonts w:asciiTheme="majorHAnsi" w:hAnsiTheme="majorHAnsi"/>
        </w:rPr>
        <w:t>.</w:t>
      </w:r>
      <w:r w:rsidR="0031772F">
        <w:rPr>
          <w:rStyle w:val="Naglaeno"/>
          <w:rFonts w:asciiTheme="majorHAnsi" w:hAnsiTheme="majorHAnsi"/>
          <w:b w:val="0"/>
        </w:rPr>
        <w:t xml:space="preserve"> godine u </w:t>
      </w:r>
      <w:r w:rsidR="00711B66">
        <w:rPr>
          <w:rStyle w:val="Naglaeno"/>
          <w:rFonts w:asciiTheme="majorHAnsi" w:hAnsiTheme="majorHAnsi"/>
        </w:rPr>
        <w:t xml:space="preserve"> 1</w:t>
      </w:r>
      <w:r w:rsidR="00BA4A46">
        <w:rPr>
          <w:rStyle w:val="Naglaeno"/>
          <w:rFonts w:asciiTheme="majorHAnsi" w:hAnsiTheme="majorHAnsi"/>
        </w:rPr>
        <w:t>7</w:t>
      </w:r>
      <w:r w:rsidR="0031772F">
        <w:rPr>
          <w:rStyle w:val="Naglaeno"/>
          <w:rFonts w:asciiTheme="majorHAnsi" w:hAnsiTheme="majorHAnsi"/>
        </w:rPr>
        <w:t>,00</w:t>
      </w:r>
      <w:r w:rsidR="0031772F">
        <w:rPr>
          <w:rStyle w:val="Naglaeno"/>
          <w:rFonts w:asciiTheme="majorHAnsi" w:hAnsiTheme="majorHAnsi"/>
          <w:b w:val="0"/>
        </w:rPr>
        <w:t xml:space="preserve"> </w:t>
      </w:r>
      <w:r w:rsidRPr="00661266">
        <w:rPr>
          <w:rStyle w:val="Naglaeno"/>
          <w:rFonts w:asciiTheme="majorHAnsi" w:hAnsiTheme="majorHAnsi"/>
          <w:b w:val="0"/>
        </w:rPr>
        <w:t>sati</w:t>
      </w:r>
      <w:r w:rsidR="00431305">
        <w:rPr>
          <w:rStyle w:val="Naglaeno"/>
          <w:rFonts w:asciiTheme="majorHAnsi" w:hAnsiTheme="majorHAnsi"/>
          <w:b w:val="0"/>
        </w:rPr>
        <w:t xml:space="preserve"> </w:t>
      </w:r>
      <w:r w:rsidR="000F070C">
        <w:rPr>
          <w:rStyle w:val="Naglaeno"/>
          <w:rFonts w:asciiTheme="majorHAnsi" w:hAnsiTheme="majorHAnsi"/>
          <w:b w:val="0"/>
        </w:rPr>
        <w:t xml:space="preserve">u </w:t>
      </w:r>
      <w:r w:rsidR="00BA4A46">
        <w:rPr>
          <w:rStyle w:val="Naglaeno"/>
          <w:rFonts w:asciiTheme="majorHAnsi" w:hAnsiTheme="majorHAnsi"/>
          <w:b w:val="0"/>
        </w:rPr>
        <w:t>društvenoj dvorani</w:t>
      </w:r>
      <w:r w:rsidR="000F070C">
        <w:rPr>
          <w:rStyle w:val="Naglaeno"/>
          <w:rFonts w:asciiTheme="majorHAnsi" w:hAnsiTheme="majorHAnsi"/>
          <w:b w:val="0"/>
        </w:rPr>
        <w:t xml:space="preserve">  Škole </w:t>
      </w:r>
      <w:r w:rsidRPr="00661266">
        <w:rPr>
          <w:rStyle w:val="Naglaeno"/>
          <w:rFonts w:asciiTheme="majorHAnsi" w:hAnsiTheme="majorHAnsi"/>
          <w:b w:val="0"/>
        </w:rPr>
        <w:t>kako bi roditeljima prezentirali tijek putovanja.</w:t>
      </w:r>
      <w:r>
        <w:rPr>
          <w:rStyle w:val="Naglaeno"/>
          <w:rFonts w:asciiTheme="majorHAnsi" w:hAnsiTheme="majorHAnsi"/>
          <w:b w:val="0"/>
        </w:rPr>
        <w:t xml:space="preserve"> </w:t>
      </w:r>
    </w:p>
    <w:p w:rsidR="00641065" w:rsidRDefault="00EE73D6" w:rsidP="0041300D">
      <w:pPr>
        <w:pStyle w:val="StandardWeb"/>
        <w:jc w:val="both"/>
        <w:rPr>
          <w:rStyle w:val="Naglaeno"/>
          <w:rFonts w:asciiTheme="majorHAnsi" w:hAnsiTheme="majorHAnsi"/>
          <w:b w:val="0"/>
        </w:rPr>
      </w:pPr>
      <w:r>
        <w:rPr>
          <w:rStyle w:val="Naglaeno"/>
          <w:rFonts w:asciiTheme="majorHAnsi" w:hAnsiTheme="majorHAnsi"/>
          <w:b w:val="0"/>
        </w:rPr>
        <w:t>S</w:t>
      </w:r>
      <w:r w:rsidR="00C92995">
        <w:rPr>
          <w:rStyle w:val="Naglaeno"/>
          <w:rFonts w:asciiTheme="majorHAnsi" w:hAnsiTheme="majorHAnsi"/>
          <w:b w:val="0"/>
        </w:rPr>
        <w:t>vaka agencija će imati 15</w:t>
      </w:r>
      <w:r w:rsidRPr="00661266">
        <w:rPr>
          <w:rStyle w:val="Naglaeno"/>
          <w:rFonts w:asciiTheme="majorHAnsi" w:hAnsiTheme="majorHAnsi"/>
          <w:b w:val="0"/>
        </w:rPr>
        <w:t xml:space="preserve"> minuta vremena za prezentaciju </w:t>
      </w:r>
      <w:r>
        <w:rPr>
          <w:rStyle w:val="Naglaeno"/>
          <w:rFonts w:asciiTheme="majorHAnsi" w:hAnsiTheme="majorHAnsi"/>
          <w:b w:val="0"/>
        </w:rPr>
        <w:t>svoje ponude i  davanje  odgovora</w:t>
      </w:r>
      <w:r w:rsidRPr="00661266">
        <w:rPr>
          <w:rStyle w:val="Naglaeno"/>
          <w:rFonts w:asciiTheme="majorHAnsi" w:hAnsiTheme="majorHAnsi"/>
          <w:b w:val="0"/>
        </w:rPr>
        <w:t xml:space="preserve"> na postavljena pitanja.</w:t>
      </w:r>
      <w:r>
        <w:rPr>
          <w:rStyle w:val="Naglaeno"/>
          <w:rFonts w:asciiTheme="majorHAnsi" w:hAnsiTheme="majorHAnsi"/>
          <w:b w:val="0"/>
        </w:rPr>
        <w:t xml:space="preserve"> </w:t>
      </w:r>
    </w:p>
    <w:p w:rsidR="00EE73D6" w:rsidRPr="00661266" w:rsidRDefault="00EE73D6" w:rsidP="0041300D">
      <w:pPr>
        <w:pStyle w:val="StandardWeb"/>
        <w:jc w:val="both"/>
        <w:rPr>
          <w:rFonts w:asciiTheme="majorHAnsi" w:hAnsiTheme="majorHAnsi"/>
        </w:rPr>
      </w:pPr>
    </w:p>
    <w:p w:rsidR="00724E99" w:rsidRPr="00061C46" w:rsidRDefault="00061C46">
      <w:pPr>
        <w:rPr>
          <w:rFonts w:asciiTheme="majorHAnsi" w:hAnsiTheme="majorHAnsi"/>
          <w:b/>
        </w:rPr>
      </w:pP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Pr="00061C46">
        <w:rPr>
          <w:rFonts w:asciiTheme="majorHAnsi" w:hAnsiTheme="majorHAnsi"/>
          <w:b/>
        </w:rPr>
        <w:tab/>
      </w:r>
      <w:r w:rsidR="00EE73D6">
        <w:rPr>
          <w:rFonts w:asciiTheme="majorHAnsi" w:hAnsiTheme="majorHAnsi"/>
          <w:b/>
        </w:rPr>
        <w:t xml:space="preserve"> </w:t>
      </w:r>
      <w:r w:rsidRPr="00061C46">
        <w:rPr>
          <w:rFonts w:asciiTheme="majorHAnsi" w:hAnsiTheme="majorHAnsi"/>
          <w:b/>
        </w:rPr>
        <w:t>Predsjednik Povjerenstva:</w:t>
      </w:r>
    </w:p>
    <w:p w:rsidR="00061C46" w:rsidRDefault="0031772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</w:t>
      </w:r>
      <w:r w:rsidR="00244D0E">
        <w:rPr>
          <w:rFonts w:asciiTheme="majorHAnsi" w:hAnsiTheme="majorHAnsi"/>
          <w:b/>
        </w:rPr>
        <w:t xml:space="preserve"> </w:t>
      </w:r>
      <w:r w:rsidR="00711B66">
        <w:rPr>
          <w:rFonts w:asciiTheme="majorHAnsi" w:hAnsiTheme="majorHAnsi"/>
          <w:b/>
        </w:rPr>
        <w:t xml:space="preserve"> </w:t>
      </w:r>
      <w:r w:rsidR="00BA4A46">
        <w:rPr>
          <w:rFonts w:asciiTheme="majorHAnsi" w:hAnsiTheme="majorHAnsi"/>
          <w:b/>
        </w:rPr>
        <w:t xml:space="preserve"> </w:t>
      </w:r>
      <w:r w:rsidR="00711B66">
        <w:rPr>
          <w:rFonts w:asciiTheme="majorHAnsi" w:hAnsiTheme="majorHAnsi"/>
          <w:b/>
        </w:rPr>
        <w:t xml:space="preserve">    </w:t>
      </w:r>
      <w:r w:rsidR="00BA4A46">
        <w:rPr>
          <w:rFonts w:asciiTheme="majorHAnsi" w:hAnsiTheme="majorHAnsi"/>
          <w:b/>
        </w:rPr>
        <w:t xml:space="preserve">Josip </w:t>
      </w:r>
      <w:proofErr w:type="spellStart"/>
      <w:r w:rsidR="00BA4A46">
        <w:rPr>
          <w:rFonts w:asciiTheme="majorHAnsi" w:hAnsiTheme="majorHAnsi"/>
          <w:b/>
        </w:rPr>
        <w:t>Hrgović</w:t>
      </w:r>
      <w:proofErr w:type="spellEnd"/>
      <w:r w:rsidR="00BA4A46">
        <w:rPr>
          <w:rFonts w:asciiTheme="majorHAnsi" w:hAnsiTheme="majorHAnsi"/>
          <w:b/>
        </w:rPr>
        <w:t xml:space="preserve"> </w:t>
      </w:r>
    </w:p>
    <w:p w:rsidR="009A5BBE" w:rsidRDefault="009A5BBE">
      <w:pPr>
        <w:rPr>
          <w:rFonts w:asciiTheme="majorHAnsi" w:hAnsiTheme="majorHAnsi"/>
          <w:b/>
        </w:rPr>
      </w:pPr>
    </w:p>
    <w:p w:rsidR="00692B98" w:rsidRDefault="00692B98">
      <w:pPr>
        <w:rPr>
          <w:rFonts w:asciiTheme="majorHAnsi" w:hAnsiTheme="majorHAnsi"/>
          <w:b/>
        </w:rPr>
      </w:pPr>
    </w:p>
    <w:p w:rsidR="00061C46" w:rsidRDefault="00061C46">
      <w:r>
        <w:tab/>
      </w:r>
      <w:r>
        <w:tab/>
      </w:r>
    </w:p>
    <w:sectPr w:rsidR="00061C46" w:rsidSect="00EE73D6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65"/>
    <w:rsid w:val="00012514"/>
    <w:rsid w:val="000539C1"/>
    <w:rsid w:val="00061C46"/>
    <w:rsid w:val="000F005C"/>
    <w:rsid w:val="000F070C"/>
    <w:rsid w:val="000F0DDF"/>
    <w:rsid w:val="000F3130"/>
    <w:rsid w:val="000F5BAD"/>
    <w:rsid w:val="0011118D"/>
    <w:rsid w:val="00144E1D"/>
    <w:rsid w:val="001C407C"/>
    <w:rsid w:val="001D2009"/>
    <w:rsid w:val="00203DC6"/>
    <w:rsid w:val="00244D0E"/>
    <w:rsid w:val="002524DC"/>
    <w:rsid w:val="002770FC"/>
    <w:rsid w:val="002778A8"/>
    <w:rsid w:val="00280729"/>
    <w:rsid w:val="002A7595"/>
    <w:rsid w:val="002F501D"/>
    <w:rsid w:val="002F56C4"/>
    <w:rsid w:val="0031772F"/>
    <w:rsid w:val="003C19F9"/>
    <w:rsid w:val="003C1B3D"/>
    <w:rsid w:val="003D45EF"/>
    <w:rsid w:val="0041300D"/>
    <w:rsid w:val="00431305"/>
    <w:rsid w:val="00440D66"/>
    <w:rsid w:val="00447DCE"/>
    <w:rsid w:val="004968BF"/>
    <w:rsid w:val="005251B1"/>
    <w:rsid w:val="00641065"/>
    <w:rsid w:val="00660CF5"/>
    <w:rsid w:val="00661266"/>
    <w:rsid w:val="00673A5C"/>
    <w:rsid w:val="00673F1D"/>
    <w:rsid w:val="00692B98"/>
    <w:rsid w:val="006D6FE0"/>
    <w:rsid w:val="006E3DD1"/>
    <w:rsid w:val="00711B66"/>
    <w:rsid w:val="00722BBE"/>
    <w:rsid w:val="00724E99"/>
    <w:rsid w:val="007805AE"/>
    <w:rsid w:val="007B108C"/>
    <w:rsid w:val="007B6166"/>
    <w:rsid w:val="00892EEC"/>
    <w:rsid w:val="009A5BBE"/>
    <w:rsid w:val="009B0501"/>
    <w:rsid w:val="009C2507"/>
    <w:rsid w:val="00A4506F"/>
    <w:rsid w:val="00BA4A46"/>
    <w:rsid w:val="00BB4AFB"/>
    <w:rsid w:val="00BF28EA"/>
    <w:rsid w:val="00C92995"/>
    <w:rsid w:val="00D26B99"/>
    <w:rsid w:val="00D842ED"/>
    <w:rsid w:val="00D94DDC"/>
    <w:rsid w:val="00DB6E78"/>
    <w:rsid w:val="00DB70A2"/>
    <w:rsid w:val="00E51375"/>
    <w:rsid w:val="00E5395E"/>
    <w:rsid w:val="00EA7A84"/>
    <w:rsid w:val="00EB0100"/>
    <w:rsid w:val="00EE73D6"/>
    <w:rsid w:val="00F009DF"/>
    <w:rsid w:val="00F74F19"/>
    <w:rsid w:val="00FF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E92D"/>
  <w15:docId w15:val="{A6144F98-172D-4720-9233-D201FD69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E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41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641065"/>
    <w:rPr>
      <w:b/>
      <w:bCs/>
    </w:rPr>
  </w:style>
  <w:style w:type="paragraph" w:styleId="Bezproreda">
    <w:name w:val="No Spacing"/>
    <w:uiPriority w:val="1"/>
    <w:qFormat/>
    <w:rsid w:val="004968B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5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5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29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Mirta Jelavić Bebić</cp:lastModifiedBy>
  <cp:revision>4</cp:revision>
  <cp:lastPrinted>2026-04-13T12:47:00Z</cp:lastPrinted>
  <dcterms:created xsi:type="dcterms:W3CDTF">2026-04-13T10:37:00Z</dcterms:created>
  <dcterms:modified xsi:type="dcterms:W3CDTF">2026-04-13T12:47:00Z</dcterms:modified>
</cp:coreProperties>
</file>