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7A" w:rsidRPr="000F487A" w:rsidRDefault="000F487A" w:rsidP="000F487A">
      <w:pPr>
        <w:pStyle w:val="Bezproreda"/>
        <w:rPr>
          <w:rFonts w:ascii="Arial" w:hAnsi="Arial" w:cs="Arial"/>
          <w:lang w:eastAsia="hr-HR"/>
        </w:rPr>
      </w:pPr>
      <w:r w:rsidRPr="000F487A">
        <w:rPr>
          <w:rFonts w:ascii="Arial" w:hAnsi="Arial" w:cs="Arial"/>
          <w:b/>
          <w:lang w:eastAsia="hr-HR"/>
        </w:rPr>
        <w:t>Osnovna škola „Bol“</w:t>
      </w:r>
      <w:r w:rsidRPr="000F487A">
        <w:rPr>
          <w:rFonts w:ascii="Arial" w:hAnsi="Arial" w:cs="Arial"/>
          <w:b/>
          <w:lang w:eastAsia="hr-HR"/>
        </w:rPr>
        <w:br/>
      </w:r>
      <w:r w:rsidRPr="000F487A">
        <w:rPr>
          <w:rFonts w:ascii="Arial" w:hAnsi="Arial" w:cs="Arial"/>
          <w:lang w:eastAsia="hr-HR"/>
        </w:rPr>
        <w:t>Hrvatskih iseljenika 10</w:t>
      </w:r>
    </w:p>
    <w:p w:rsidR="000F487A" w:rsidRPr="000F487A" w:rsidRDefault="000F487A" w:rsidP="000F487A">
      <w:pPr>
        <w:pStyle w:val="Bezproreda"/>
        <w:rPr>
          <w:rFonts w:ascii="Arial" w:hAnsi="Arial" w:cs="Arial"/>
          <w:lang w:eastAsia="hr-HR"/>
        </w:rPr>
      </w:pPr>
      <w:r w:rsidRPr="000F487A">
        <w:rPr>
          <w:rFonts w:ascii="Arial" w:hAnsi="Arial" w:cs="Arial"/>
          <w:lang w:eastAsia="hr-HR"/>
        </w:rPr>
        <w:t>21 000 Split</w:t>
      </w:r>
      <w:r w:rsidRPr="000F487A">
        <w:rPr>
          <w:rFonts w:ascii="Arial" w:hAnsi="Arial" w:cs="Arial"/>
          <w:lang w:eastAsia="hr-HR"/>
        </w:rPr>
        <w:br/>
      </w:r>
      <w:r w:rsidR="00805AA1" w:rsidRPr="007576C4">
        <w:rPr>
          <w:rFonts w:ascii="Arial" w:hAnsi="Arial" w:cs="Arial"/>
          <w:lang w:eastAsia="hr-HR"/>
        </w:rPr>
        <w:t xml:space="preserve">KLASA: </w:t>
      </w:r>
      <w:r w:rsidR="003E65C7" w:rsidRPr="007576C4">
        <w:rPr>
          <w:rFonts w:ascii="Arial" w:hAnsi="Arial" w:cs="Arial"/>
          <w:lang w:eastAsia="hr-HR"/>
        </w:rPr>
        <w:t>112-04/2</w:t>
      </w:r>
      <w:r w:rsidR="005F2547">
        <w:rPr>
          <w:rFonts w:ascii="Arial" w:hAnsi="Arial" w:cs="Arial"/>
          <w:lang w:eastAsia="hr-HR"/>
        </w:rPr>
        <w:t>5</w:t>
      </w:r>
      <w:r w:rsidR="003E65C7" w:rsidRPr="007576C4">
        <w:rPr>
          <w:rFonts w:ascii="Arial" w:hAnsi="Arial" w:cs="Arial"/>
          <w:lang w:eastAsia="hr-HR"/>
        </w:rPr>
        <w:t>-</w:t>
      </w:r>
      <w:r w:rsidR="007576C4" w:rsidRPr="007576C4">
        <w:rPr>
          <w:rFonts w:ascii="Arial" w:hAnsi="Arial" w:cs="Arial"/>
          <w:lang w:eastAsia="hr-HR"/>
        </w:rPr>
        <w:t>1</w:t>
      </w:r>
      <w:r w:rsidR="005F2547">
        <w:rPr>
          <w:rFonts w:ascii="Arial" w:hAnsi="Arial" w:cs="Arial"/>
          <w:lang w:eastAsia="hr-HR"/>
        </w:rPr>
        <w:t>2</w:t>
      </w:r>
      <w:r w:rsidR="003E65C7" w:rsidRPr="007576C4">
        <w:rPr>
          <w:rFonts w:ascii="Arial" w:hAnsi="Arial" w:cs="Arial"/>
          <w:lang w:eastAsia="hr-HR"/>
        </w:rPr>
        <w:t>/</w:t>
      </w:r>
      <w:r w:rsidR="004C1A95">
        <w:rPr>
          <w:rFonts w:ascii="Arial" w:hAnsi="Arial" w:cs="Arial"/>
          <w:lang w:eastAsia="hr-HR"/>
        </w:rPr>
        <w:t>3</w:t>
      </w:r>
      <w:r w:rsidR="00805AA1" w:rsidRPr="007576C4">
        <w:rPr>
          <w:rFonts w:ascii="Arial" w:hAnsi="Arial" w:cs="Arial"/>
          <w:lang w:eastAsia="hr-HR"/>
        </w:rPr>
        <w:br/>
        <w:t xml:space="preserve">URBROJ: </w:t>
      </w:r>
      <w:r w:rsidR="003E65C7" w:rsidRPr="007576C4">
        <w:rPr>
          <w:rFonts w:ascii="Arial" w:hAnsi="Arial" w:cs="Arial"/>
          <w:lang w:eastAsia="hr-HR"/>
        </w:rPr>
        <w:t>2181-1-287</w:t>
      </w:r>
      <w:r w:rsidR="007576C4" w:rsidRPr="007576C4">
        <w:rPr>
          <w:rFonts w:ascii="Arial" w:hAnsi="Arial" w:cs="Arial"/>
          <w:lang w:eastAsia="hr-HR"/>
        </w:rPr>
        <w:t>/09-2</w:t>
      </w:r>
      <w:r w:rsidR="005F2547">
        <w:rPr>
          <w:rFonts w:ascii="Arial" w:hAnsi="Arial" w:cs="Arial"/>
          <w:lang w:eastAsia="hr-HR"/>
        </w:rPr>
        <w:t>5</w:t>
      </w:r>
      <w:r w:rsidR="007576C4" w:rsidRPr="007576C4">
        <w:rPr>
          <w:rFonts w:ascii="Arial" w:hAnsi="Arial" w:cs="Arial"/>
          <w:lang w:eastAsia="hr-HR"/>
        </w:rPr>
        <w:t>-5</w:t>
      </w:r>
      <w:r w:rsidR="00527282" w:rsidRPr="007576C4">
        <w:rPr>
          <w:rFonts w:ascii="Arial" w:hAnsi="Arial" w:cs="Arial"/>
          <w:lang w:eastAsia="hr-HR"/>
        </w:rPr>
        <w:br/>
        <w:t xml:space="preserve">Split, </w:t>
      </w:r>
      <w:r w:rsidR="005351D7">
        <w:rPr>
          <w:rFonts w:ascii="Arial" w:hAnsi="Arial" w:cs="Arial"/>
          <w:lang w:eastAsia="hr-HR"/>
        </w:rPr>
        <w:t>1</w:t>
      </w:r>
      <w:r w:rsidR="005F2547">
        <w:rPr>
          <w:rFonts w:ascii="Arial" w:hAnsi="Arial" w:cs="Arial"/>
          <w:lang w:eastAsia="hr-HR"/>
        </w:rPr>
        <w:t>.</w:t>
      </w:r>
      <w:r w:rsidR="005351D7">
        <w:rPr>
          <w:rFonts w:ascii="Arial" w:hAnsi="Arial" w:cs="Arial"/>
          <w:lang w:eastAsia="hr-HR"/>
        </w:rPr>
        <w:t>10.2025.</w:t>
      </w:r>
    </w:p>
    <w:p w:rsidR="00E26EB0" w:rsidRDefault="00E26EB0" w:rsidP="000F487A">
      <w:pPr>
        <w:pStyle w:val="Bezproreda"/>
        <w:rPr>
          <w:rFonts w:ascii="Arial" w:hAnsi="Arial" w:cs="Arial"/>
          <w:lang w:eastAsia="hr-HR"/>
        </w:rPr>
      </w:pPr>
    </w:p>
    <w:p w:rsidR="000F487A" w:rsidRDefault="000F487A" w:rsidP="000F487A">
      <w:pPr>
        <w:pStyle w:val="Bezproreda"/>
        <w:rPr>
          <w:rFonts w:ascii="Arial" w:hAnsi="Arial" w:cs="Arial"/>
          <w:lang w:eastAsia="hr-HR"/>
        </w:rPr>
      </w:pPr>
      <w:r w:rsidRPr="000F487A">
        <w:rPr>
          <w:rFonts w:ascii="Arial" w:hAnsi="Arial" w:cs="Arial"/>
          <w:lang w:eastAsia="hr-HR"/>
        </w:rPr>
        <w:br/>
        <w:t>Temeljem članka 14. Pravilnika o postupku zapošljavanja te procjeni i vrednovanju kandidata za zapošljavanje  (KLASA: 011-04/19-01/02</w:t>
      </w:r>
      <w:r>
        <w:rPr>
          <w:rFonts w:ascii="Arial" w:hAnsi="Arial" w:cs="Arial"/>
          <w:lang w:eastAsia="hr-HR"/>
        </w:rPr>
        <w:t>, URBROJ: 2181</w:t>
      </w:r>
      <w:r w:rsidRPr="000F487A">
        <w:rPr>
          <w:rFonts w:ascii="Arial" w:hAnsi="Arial" w:cs="Arial"/>
          <w:lang w:eastAsia="hr-HR"/>
        </w:rPr>
        <w:t>-</w:t>
      </w:r>
      <w:r>
        <w:rPr>
          <w:rFonts w:ascii="Arial" w:hAnsi="Arial" w:cs="Arial"/>
          <w:lang w:eastAsia="hr-HR"/>
        </w:rPr>
        <w:t>44-02-19-1 od 29. travnja</w:t>
      </w:r>
      <w:r w:rsidRPr="000F487A">
        <w:rPr>
          <w:rFonts w:ascii="Arial" w:hAnsi="Arial" w:cs="Arial"/>
          <w:lang w:eastAsia="hr-HR"/>
        </w:rPr>
        <w:t xml:space="preserve"> 2019. godine) Povjerenstvo za procjenu i vrednovanje kandidata za zapošljavanje objavljuje</w:t>
      </w:r>
    </w:p>
    <w:p w:rsidR="00E26EB0" w:rsidRPr="000F487A" w:rsidRDefault="00E26EB0" w:rsidP="000F487A">
      <w:pPr>
        <w:pStyle w:val="Bezproreda"/>
        <w:rPr>
          <w:rFonts w:ascii="Arial" w:hAnsi="Arial" w:cs="Arial"/>
          <w:lang w:eastAsia="hr-HR"/>
        </w:rPr>
      </w:pPr>
    </w:p>
    <w:p w:rsidR="000F487A" w:rsidRDefault="000F487A" w:rsidP="000F487A">
      <w:pPr>
        <w:pStyle w:val="Bezproreda"/>
        <w:jc w:val="center"/>
        <w:rPr>
          <w:rFonts w:ascii="Arial" w:hAnsi="Arial" w:cs="Arial"/>
          <w:b/>
          <w:bCs/>
          <w:bdr w:val="none" w:sz="0" w:space="0" w:color="auto" w:frame="1"/>
          <w:lang w:eastAsia="hr-HR"/>
        </w:rPr>
      </w:pPr>
      <w:r w:rsidRPr="000F487A">
        <w:rPr>
          <w:rFonts w:ascii="Arial" w:hAnsi="Arial" w:cs="Arial"/>
          <w:lang w:eastAsia="hr-HR"/>
        </w:rPr>
        <w:br/>
      </w:r>
      <w:r w:rsidRPr="000F487A">
        <w:rPr>
          <w:rFonts w:ascii="Arial" w:hAnsi="Arial" w:cs="Arial"/>
          <w:b/>
          <w:bCs/>
          <w:bdr w:val="none" w:sz="0" w:space="0" w:color="auto" w:frame="1"/>
          <w:lang w:eastAsia="hr-HR"/>
        </w:rPr>
        <w:t>POZIV NA TES</w:t>
      </w:r>
      <w:r w:rsidR="00E26EB0">
        <w:rPr>
          <w:rFonts w:ascii="Arial" w:hAnsi="Arial" w:cs="Arial"/>
          <w:b/>
          <w:bCs/>
          <w:bdr w:val="none" w:sz="0" w:space="0" w:color="auto" w:frame="1"/>
          <w:lang w:eastAsia="hr-HR"/>
        </w:rPr>
        <w:t>T</w:t>
      </w:r>
      <w:r w:rsidR="009717DA">
        <w:rPr>
          <w:rFonts w:ascii="Arial" w:hAnsi="Arial" w:cs="Arial"/>
          <w:b/>
          <w:bCs/>
          <w:bdr w:val="none" w:sz="0" w:space="0" w:color="auto" w:frame="1"/>
          <w:lang w:eastAsia="hr-HR"/>
        </w:rPr>
        <w:t>IRANJE KANDIDATA PUTEM RAZGOVORA</w:t>
      </w:r>
    </w:p>
    <w:p w:rsidR="00D6254D" w:rsidRPr="000F487A" w:rsidRDefault="00D6254D" w:rsidP="000F487A">
      <w:pPr>
        <w:pStyle w:val="Bezproreda"/>
        <w:jc w:val="center"/>
        <w:rPr>
          <w:rFonts w:ascii="Arial" w:hAnsi="Arial" w:cs="Arial"/>
          <w:lang w:eastAsia="hr-HR"/>
        </w:rPr>
      </w:pPr>
    </w:p>
    <w:p w:rsidR="000F487A" w:rsidRPr="000F487A" w:rsidRDefault="000F487A" w:rsidP="000F487A">
      <w:pPr>
        <w:pStyle w:val="Bezproreda"/>
        <w:jc w:val="center"/>
        <w:rPr>
          <w:rFonts w:ascii="Arial" w:hAnsi="Arial" w:cs="Arial"/>
          <w:lang w:eastAsia="hr-HR"/>
        </w:rPr>
      </w:pPr>
      <w:r w:rsidRPr="000F487A">
        <w:rPr>
          <w:rFonts w:ascii="Arial" w:hAnsi="Arial" w:cs="Arial"/>
          <w:lang w:eastAsia="hr-HR"/>
        </w:rPr>
        <w:t>I.</w:t>
      </w:r>
    </w:p>
    <w:p w:rsidR="000F487A" w:rsidRPr="00016522" w:rsidRDefault="000F487A" w:rsidP="00E26EB0">
      <w:pPr>
        <w:pStyle w:val="Bezproreda"/>
        <w:jc w:val="both"/>
        <w:rPr>
          <w:rFonts w:ascii="Arial" w:eastAsia="Times New Roman" w:hAnsi="Arial" w:cs="Arial"/>
          <w:lang w:eastAsia="hr-HR"/>
        </w:rPr>
      </w:pPr>
      <w:r w:rsidRPr="00016522">
        <w:rPr>
          <w:rFonts w:ascii="Arial" w:eastAsia="Times New Roman" w:hAnsi="Arial" w:cs="Arial"/>
          <w:lang w:eastAsia="hr-HR"/>
        </w:rPr>
        <w:t>Pozivaju se kandidati koji su podnijeli pravodobne i potpune prijave te zadovoljavaju formalne uvjete Natj</w:t>
      </w:r>
      <w:r w:rsidR="00527282">
        <w:rPr>
          <w:rFonts w:ascii="Arial" w:eastAsia="Times New Roman" w:hAnsi="Arial" w:cs="Arial"/>
          <w:lang w:eastAsia="hr-HR"/>
        </w:rPr>
        <w:t>ečaja za radno m</w:t>
      </w:r>
      <w:r w:rsidR="00F95C48">
        <w:rPr>
          <w:rFonts w:ascii="Arial" w:eastAsia="Times New Roman" w:hAnsi="Arial" w:cs="Arial"/>
          <w:lang w:eastAsia="hr-HR"/>
        </w:rPr>
        <w:t xml:space="preserve">jesto </w:t>
      </w:r>
      <w:r w:rsidR="003E65C7">
        <w:rPr>
          <w:rFonts w:ascii="Arial" w:eastAsia="Times New Roman" w:hAnsi="Arial" w:cs="Arial"/>
          <w:b/>
          <w:u w:val="single"/>
          <w:lang w:eastAsia="hr-HR"/>
        </w:rPr>
        <w:t>pomoćnika u nastavi</w:t>
      </w:r>
      <w:r w:rsidR="00F95C48" w:rsidRPr="00805AA1">
        <w:rPr>
          <w:rFonts w:ascii="Arial" w:eastAsia="Times New Roman" w:hAnsi="Arial" w:cs="Arial"/>
          <w:b/>
          <w:lang w:eastAsia="hr-HR"/>
        </w:rPr>
        <w:t>,</w:t>
      </w:r>
      <w:r w:rsidR="003E65C7">
        <w:rPr>
          <w:rFonts w:ascii="Arial" w:eastAsia="Times New Roman" w:hAnsi="Arial" w:cs="Arial"/>
          <w:b/>
          <w:lang w:eastAsia="hr-HR"/>
        </w:rPr>
        <w:t xml:space="preserve"> </w:t>
      </w:r>
      <w:r w:rsidR="004C1A95">
        <w:rPr>
          <w:rFonts w:ascii="Arial" w:eastAsia="Times New Roman" w:hAnsi="Arial" w:cs="Arial"/>
          <w:b/>
          <w:lang w:eastAsia="hr-HR"/>
        </w:rPr>
        <w:t>5</w:t>
      </w:r>
      <w:r w:rsidR="00805AA1" w:rsidRPr="00805AA1">
        <w:rPr>
          <w:rFonts w:ascii="Arial" w:eastAsia="Times New Roman" w:hAnsi="Arial" w:cs="Arial"/>
          <w:b/>
          <w:lang w:eastAsia="hr-HR"/>
        </w:rPr>
        <w:t xml:space="preserve"> izvršitelja /ice</w:t>
      </w:r>
      <w:r w:rsidR="00F95C48">
        <w:rPr>
          <w:rFonts w:ascii="Arial" w:eastAsia="Times New Roman" w:hAnsi="Arial" w:cs="Arial"/>
          <w:lang w:eastAsia="hr-HR"/>
        </w:rPr>
        <w:t xml:space="preserve"> na </w:t>
      </w:r>
      <w:r w:rsidR="00F26C55">
        <w:rPr>
          <w:rFonts w:ascii="Arial" w:eastAsia="Times New Roman" w:hAnsi="Arial" w:cs="Arial"/>
          <w:lang w:eastAsia="hr-HR"/>
        </w:rPr>
        <w:t>određeno</w:t>
      </w:r>
      <w:r w:rsidR="00F95C48">
        <w:rPr>
          <w:rFonts w:ascii="Arial" w:eastAsia="Times New Roman" w:hAnsi="Arial" w:cs="Arial"/>
          <w:lang w:eastAsia="hr-HR"/>
        </w:rPr>
        <w:t xml:space="preserve"> </w:t>
      </w:r>
      <w:r w:rsidR="003E65C7">
        <w:rPr>
          <w:rFonts w:ascii="Arial" w:eastAsia="Times New Roman" w:hAnsi="Arial" w:cs="Arial"/>
          <w:lang w:eastAsia="hr-HR"/>
        </w:rPr>
        <w:t>ne</w:t>
      </w:r>
      <w:r w:rsidR="00F95C48">
        <w:rPr>
          <w:rFonts w:ascii="Arial" w:eastAsia="Times New Roman" w:hAnsi="Arial" w:cs="Arial"/>
          <w:lang w:eastAsia="hr-HR"/>
        </w:rPr>
        <w:t xml:space="preserve">puno radno vrijeme </w:t>
      </w:r>
      <w:r w:rsidR="004C1A95">
        <w:rPr>
          <w:rFonts w:ascii="Arial" w:eastAsia="Times New Roman" w:hAnsi="Arial" w:cs="Arial"/>
          <w:b/>
          <w:lang w:eastAsia="hr-HR"/>
        </w:rPr>
        <w:t>30</w:t>
      </w:r>
      <w:r w:rsidRPr="003E65C7">
        <w:rPr>
          <w:rFonts w:ascii="Arial" w:eastAsia="Times New Roman" w:hAnsi="Arial" w:cs="Arial"/>
          <w:b/>
          <w:lang w:eastAsia="hr-HR"/>
        </w:rPr>
        <w:t xml:space="preserve"> </w:t>
      </w:r>
      <w:r w:rsidRPr="00016522">
        <w:rPr>
          <w:rFonts w:ascii="Arial" w:eastAsia="Times New Roman" w:hAnsi="Arial" w:cs="Arial"/>
          <w:lang w:eastAsia="hr-HR"/>
        </w:rPr>
        <w:t>sati tjedn</w:t>
      </w:r>
      <w:r w:rsidR="00F95C48">
        <w:rPr>
          <w:rFonts w:ascii="Arial" w:eastAsia="Times New Roman" w:hAnsi="Arial" w:cs="Arial"/>
          <w:lang w:eastAsia="hr-HR"/>
        </w:rPr>
        <w:t>o</w:t>
      </w:r>
      <w:r w:rsidR="005F2547">
        <w:rPr>
          <w:rFonts w:ascii="Arial" w:eastAsia="Times New Roman" w:hAnsi="Arial" w:cs="Arial"/>
          <w:lang w:eastAsia="hr-HR"/>
        </w:rPr>
        <w:t xml:space="preserve"> </w:t>
      </w:r>
      <w:r w:rsidR="00F95C48">
        <w:rPr>
          <w:rFonts w:ascii="Arial" w:eastAsia="Times New Roman" w:hAnsi="Arial" w:cs="Arial"/>
          <w:lang w:eastAsia="hr-HR"/>
        </w:rPr>
        <w:t>na testiranje putem intervjua - razgovora</w:t>
      </w:r>
      <w:r w:rsidRPr="00016522">
        <w:rPr>
          <w:rFonts w:ascii="Arial" w:eastAsia="Times New Roman" w:hAnsi="Arial" w:cs="Arial"/>
          <w:lang w:eastAsia="hr-HR"/>
        </w:rPr>
        <w:t>. Osobe koje nisu podnijele pravovremenu i urednu prijavu ili n</w:t>
      </w:r>
      <w:r w:rsidR="000435A0" w:rsidRPr="00016522">
        <w:rPr>
          <w:rFonts w:ascii="Arial" w:eastAsia="Times New Roman" w:hAnsi="Arial" w:cs="Arial"/>
          <w:lang w:eastAsia="hr-HR"/>
        </w:rPr>
        <w:t>e ispunjavaju formalne uvjete  predmetnog n</w:t>
      </w:r>
      <w:r w:rsidRPr="00016522">
        <w:rPr>
          <w:rFonts w:ascii="Arial" w:eastAsia="Times New Roman" w:hAnsi="Arial" w:cs="Arial"/>
          <w:lang w:eastAsia="hr-HR"/>
        </w:rPr>
        <w:t>atječaja ne sudjeluju u daljnjem postupku.</w:t>
      </w:r>
    </w:p>
    <w:p w:rsidR="00E26EB0" w:rsidRPr="00016522" w:rsidRDefault="00E26EB0" w:rsidP="00E26EB0">
      <w:pPr>
        <w:pStyle w:val="Bezproreda"/>
        <w:jc w:val="both"/>
        <w:rPr>
          <w:rFonts w:ascii="Arial" w:eastAsia="Times New Roman" w:hAnsi="Arial" w:cs="Arial"/>
          <w:lang w:eastAsia="hr-HR"/>
        </w:rPr>
      </w:pPr>
    </w:p>
    <w:p w:rsidR="000F487A" w:rsidRPr="00016522" w:rsidRDefault="000F487A" w:rsidP="000F487A">
      <w:pPr>
        <w:pStyle w:val="Bezproreda"/>
        <w:jc w:val="center"/>
        <w:rPr>
          <w:rFonts w:ascii="Arial" w:eastAsia="Times New Roman" w:hAnsi="Arial" w:cs="Arial"/>
          <w:lang w:eastAsia="hr-HR"/>
        </w:rPr>
      </w:pPr>
      <w:r w:rsidRPr="00016522">
        <w:rPr>
          <w:rFonts w:ascii="Arial" w:eastAsia="Times New Roman" w:hAnsi="Arial" w:cs="Arial"/>
          <w:lang w:eastAsia="hr-HR"/>
        </w:rPr>
        <w:t>II.</w:t>
      </w:r>
    </w:p>
    <w:p w:rsidR="000F487A" w:rsidRDefault="000F487A" w:rsidP="00E26EB0">
      <w:pPr>
        <w:pStyle w:val="Bezproreda"/>
        <w:jc w:val="both"/>
        <w:rPr>
          <w:rFonts w:ascii="Arial" w:eastAsia="Times New Roman" w:hAnsi="Arial" w:cs="Arial"/>
          <w:lang w:eastAsia="hr-HR"/>
        </w:rPr>
      </w:pPr>
      <w:r w:rsidRPr="00016522">
        <w:rPr>
          <w:rFonts w:ascii="Arial" w:eastAsia="Times New Roman" w:hAnsi="Arial" w:cs="Arial"/>
          <w:lang w:eastAsia="hr-HR"/>
        </w:rPr>
        <w:t>Test</w:t>
      </w:r>
      <w:r w:rsidR="006A1072">
        <w:rPr>
          <w:rFonts w:ascii="Arial" w:eastAsia="Times New Roman" w:hAnsi="Arial" w:cs="Arial"/>
          <w:lang w:eastAsia="hr-HR"/>
        </w:rPr>
        <w:t>iranje kandidata putem razgovora</w:t>
      </w:r>
      <w:r w:rsidRPr="00016522">
        <w:rPr>
          <w:rFonts w:ascii="Arial" w:eastAsia="Times New Roman" w:hAnsi="Arial" w:cs="Arial"/>
          <w:lang w:eastAsia="hr-HR"/>
        </w:rPr>
        <w:t xml:space="preserve"> održati će se u uredu ravnatelj</w:t>
      </w:r>
      <w:r w:rsidR="00E26EB0" w:rsidRPr="00016522">
        <w:rPr>
          <w:rFonts w:ascii="Arial" w:eastAsia="Times New Roman" w:hAnsi="Arial" w:cs="Arial"/>
          <w:lang w:eastAsia="hr-HR"/>
        </w:rPr>
        <w:t>a O</w:t>
      </w:r>
      <w:r w:rsidRPr="00016522">
        <w:rPr>
          <w:rFonts w:ascii="Arial" w:eastAsia="Times New Roman" w:hAnsi="Arial" w:cs="Arial"/>
          <w:lang w:eastAsia="hr-HR"/>
        </w:rPr>
        <w:t>snovne škole „Bol“, na adresi  Hrvatskih iseljenika</w:t>
      </w:r>
      <w:r w:rsidR="00527282">
        <w:rPr>
          <w:rFonts w:ascii="Arial" w:eastAsia="Times New Roman" w:hAnsi="Arial" w:cs="Arial"/>
          <w:lang w:eastAsia="hr-HR"/>
        </w:rPr>
        <w:t xml:space="preserve"> 10</w:t>
      </w:r>
      <w:r w:rsidR="00F95C48">
        <w:rPr>
          <w:rFonts w:ascii="Arial" w:eastAsia="Times New Roman" w:hAnsi="Arial" w:cs="Arial"/>
          <w:lang w:eastAsia="hr-HR"/>
        </w:rPr>
        <w:t xml:space="preserve">  u Splitu dana</w:t>
      </w:r>
      <w:r w:rsidR="00805AA1">
        <w:rPr>
          <w:rFonts w:ascii="Arial" w:eastAsia="Times New Roman" w:hAnsi="Arial" w:cs="Arial"/>
          <w:lang w:eastAsia="hr-HR"/>
        </w:rPr>
        <w:t xml:space="preserve"> </w:t>
      </w:r>
      <w:r w:rsidR="005351D7">
        <w:rPr>
          <w:rFonts w:ascii="Arial" w:eastAsia="Times New Roman" w:hAnsi="Arial" w:cs="Arial"/>
          <w:b/>
          <w:lang w:eastAsia="hr-HR"/>
        </w:rPr>
        <w:t>6.10.2025</w:t>
      </w:r>
      <w:r w:rsidR="00F95C48" w:rsidRPr="00805AA1">
        <w:rPr>
          <w:rFonts w:ascii="Arial" w:eastAsia="Times New Roman" w:hAnsi="Arial" w:cs="Arial"/>
          <w:b/>
          <w:lang w:eastAsia="hr-HR"/>
        </w:rPr>
        <w:t xml:space="preserve">. godine s početkom u </w:t>
      </w:r>
      <w:r w:rsidR="005F2547">
        <w:rPr>
          <w:rFonts w:ascii="Arial" w:eastAsia="Times New Roman" w:hAnsi="Arial" w:cs="Arial"/>
          <w:b/>
          <w:lang w:eastAsia="hr-HR"/>
        </w:rPr>
        <w:t>1</w:t>
      </w:r>
      <w:r w:rsidR="004C1A95">
        <w:rPr>
          <w:rFonts w:ascii="Arial" w:eastAsia="Times New Roman" w:hAnsi="Arial" w:cs="Arial"/>
          <w:b/>
          <w:lang w:eastAsia="hr-HR"/>
        </w:rPr>
        <w:t>1</w:t>
      </w:r>
      <w:bookmarkStart w:id="0" w:name="_GoBack"/>
      <w:bookmarkEnd w:id="0"/>
      <w:r w:rsidR="003E65C7">
        <w:rPr>
          <w:rFonts w:ascii="Arial" w:eastAsia="Times New Roman" w:hAnsi="Arial" w:cs="Arial"/>
          <w:b/>
          <w:lang w:eastAsia="hr-HR"/>
        </w:rPr>
        <w:t>:</w:t>
      </w:r>
      <w:r w:rsidR="005351D7">
        <w:rPr>
          <w:rFonts w:ascii="Arial" w:eastAsia="Times New Roman" w:hAnsi="Arial" w:cs="Arial"/>
          <w:b/>
          <w:lang w:eastAsia="hr-HR"/>
        </w:rPr>
        <w:t>5</w:t>
      </w:r>
      <w:r w:rsidR="003E65C7">
        <w:rPr>
          <w:rFonts w:ascii="Arial" w:eastAsia="Times New Roman" w:hAnsi="Arial" w:cs="Arial"/>
          <w:b/>
          <w:lang w:eastAsia="hr-HR"/>
        </w:rPr>
        <w:t>0</w:t>
      </w:r>
      <w:r w:rsidR="00805AA1" w:rsidRPr="00805AA1">
        <w:rPr>
          <w:rFonts w:ascii="Arial" w:eastAsia="Times New Roman" w:hAnsi="Arial" w:cs="Arial"/>
          <w:b/>
          <w:lang w:eastAsia="hr-HR"/>
        </w:rPr>
        <w:t xml:space="preserve"> </w:t>
      </w:r>
      <w:r w:rsidR="006A1072" w:rsidRPr="00805AA1">
        <w:rPr>
          <w:rFonts w:ascii="Arial" w:eastAsia="Times New Roman" w:hAnsi="Arial" w:cs="Arial"/>
          <w:b/>
          <w:lang w:eastAsia="hr-HR"/>
        </w:rPr>
        <w:t xml:space="preserve">sati </w:t>
      </w:r>
      <w:r w:rsidR="006A1072">
        <w:rPr>
          <w:rFonts w:ascii="Arial" w:eastAsia="Times New Roman" w:hAnsi="Arial" w:cs="Arial"/>
          <w:lang w:eastAsia="hr-HR"/>
        </w:rPr>
        <w:t xml:space="preserve">prema  terminu koji će </w:t>
      </w:r>
      <w:r w:rsidR="00F95C48">
        <w:rPr>
          <w:rFonts w:ascii="Arial" w:eastAsia="Times New Roman" w:hAnsi="Arial" w:cs="Arial"/>
          <w:lang w:eastAsia="hr-HR"/>
        </w:rPr>
        <w:t>svakom pozvano</w:t>
      </w:r>
      <w:r w:rsidR="006A1072">
        <w:rPr>
          <w:rFonts w:ascii="Arial" w:eastAsia="Times New Roman" w:hAnsi="Arial" w:cs="Arial"/>
          <w:lang w:eastAsia="hr-HR"/>
        </w:rPr>
        <w:t>m kandi</w:t>
      </w:r>
      <w:r w:rsidR="00F95C48">
        <w:rPr>
          <w:rFonts w:ascii="Arial" w:eastAsia="Times New Roman" w:hAnsi="Arial" w:cs="Arial"/>
          <w:lang w:eastAsia="hr-HR"/>
        </w:rPr>
        <w:t xml:space="preserve">datu </w:t>
      </w:r>
      <w:r w:rsidR="006A1072">
        <w:rPr>
          <w:rFonts w:ascii="Arial" w:eastAsia="Times New Roman" w:hAnsi="Arial" w:cs="Arial"/>
          <w:lang w:eastAsia="hr-HR"/>
        </w:rPr>
        <w:t>biti utvrđen u  pozivu dostavljenom putem e-maila.</w:t>
      </w:r>
    </w:p>
    <w:p w:rsidR="006A1072" w:rsidRPr="00016522" w:rsidRDefault="006A1072" w:rsidP="00E26EB0">
      <w:pPr>
        <w:pStyle w:val="Bezproreda"/>
        <w:jc w:val="both"/>
        <w:rPr>
          <w:rFonts w:ascii="Arial" w:eastAsia="Times New Roman" w:hAnsi="Arial" w:cs="Arial"/>
          <w:lang w:eastAsia="hr-HR"/>
        </w:rPr>
      </w:pPr>
    </w:p>
    <w:p w:rsidR="00E26EB0" w:rsidRPr="00016522" w:rsidRDefault="000F487A" w:rsidP="00E26EB0">
      <w:pPr>
        <w:pStyle w:val="Bezproreda"/>
        <w:jc w:val="both"/>
        <w:rPr>
          <w:rFonts w:ascii="Arial" w:eastAsia="Times New Roman" w:hAnsi="Arial" w:cs="Arial"/>
          <w:lang w:eastAsia="hr-HR"/>
        </w:rPr>
      </w:pPr>
      <w:r w:rsidRPr="00016522">
        <w:rPr>
          <w:rFonts w:ascii="Arial" w:eastAsia="Times New Roman" w:hAnsi="Arial" w:cs="Arial"/>
          <w:lang w:eastAsia="hr-HR"/>
        </w:rPr>
        <w:t>Ukoliko kandidat ne pristupi testiranju putem intervjua smatra se da je povukao prijavu na natječaj.</w:t>
      </w:r>
    </w:p>
    <w:p w:rsidR="00E26EB0" w:rsidRPr="00016522" w:rsidRDefault="00E26EB0" w:rsidP="00E26EB0">
      <w:pPr>
        <w:pStyle w:val="Bezproreda"/>
        <w:rPr>
          <w:rFonts w:ascii="Arial" w:eastAsia="Times New Roman" w:hAnsi="Arial" w:cs="Arial"/>
          <w:lang w:eastAsia="hr-HR"/>
        </w:rPr>
      </w:pPr>
    </w:p>
    <w:p w:rsidR="00E26EB0" w:rsidRPr="00016522" w:rsidRDefault="000F487A" w:rsidP="00E26EB0">
      <w:pPr>
        <w:pStyle w:val="Bezproreda"/>
        <w:jc w:val="center"/>
        <w:rPr>
          <w:rFonts w:ascii="Arial" w:eastAsia="Times New Roman" w:hAnsi="Arial" w:cs="Arial"/>
          <w:lang w:eastAsia="hr-HR"/>
        </w:rPr>
      </w:pPr>
      <w:r w:rsidRPr="00016522">
        <w:rPr>
          <w:rFonts w:ascii="Arial" w:eastAsia="Times New Roman" w:hAnsi="Arial" w:cs="Arial"/>
          <w:lang w:eastAsia="hr-HR"/>
        </w:rPr>
        <w:t>III.</w:t>
      </w:r>
    </w:p>
    <w:p w:rsidR="00D6254D" w:rsidRPr="00016522" w:rsidRDefault="00F95C48" w:rsidP="00E26EB0">
      <w:pPr>
        <w:pStyle w:val="Bezproreda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Po dolasku na usmeno testiranje</w:t>
      </w:r>
      <w:r w:rsidR="000F487A" w:rsidRPr="00016522">
        <w:rPr>
          <w:rFonts w:ascii="Arial" w:eastAsia="Times New Roman" w:hAnsi="Arial" w:cs="Arial"/>
          <w:lang w:eastAsia="hr-HR"/>
        </w:rPr>
        <w:t xml:space="preserve"> od kandidata će biti zatraženo predočiti odgovarajuću identifikacijsku ispra</w:t>
      </w:r>
      <w:r w:rsidR="00805AA1">
        <w:rPr>
          <w:rFonts w:ascii="Arial" w:eastAsia="Times New Roman" w:hAnsi="Arial" w:cs="Arial"/>
          <w:lang w:eastAsia="hr-HR"/>
        </w:rPr>
        <w:t>vu radi utvrđivanja identiteta</w:t>
      </w:r>
      <w:r w:rsidR="003E65C7">
        <w:rPr>
          <w:rFonts w:ascii="Arial" w:eastAsia="Times New Roman" w:hAnsi="Arial" w:cs="Arial"/>
          <w:lang w:eastAsia="hr-HR"/>
        </w:rPr>
        <w:t>.</w:t>
      </w:r>
    </w:p>
    <w:p w:rsidR="000F487A" w:rsidRPr="00016522" w:rsidRDefault="00F95C48" w:rsidP="00E26EB0">
      <w:pPr>
        <w:pStyle w:val="Bezproreda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Kroz razgovor</w:t>
      </w:r>
      <w:r w:rsidR="000F487A" w:rsidRPr="00016522">
        <w:rPr>
          <w:rFonts w:ascii="Arial" w:eastAsia="Times New Roman" w:hAnsi="Arial" w:cs="Arial"/>
          <w:lang w:eastAsia="hr-HR"/>
        </w:rPr>
        <w:t xml:space="preserve"> s kandidatima procjenjuju se </w:t>
      </w:r>
      <w:r w:rsidR="00E26EB0" w:rsidRPr="00016522">
        <w:rPr>
          <w:rFonts w:ascii="Arial" w:eastAsia="Times New Roman" w:hAnsi="Arial" w:cs="Arial"/>
          <w:lang w:eastAsia="hr-HR"/>
        </w:rPr>
        <w:t>profesionalna edukacija</w:t>
      </w:r>
      <w:r w:rsidR="000F487A" w:rsidRPr="00016522">
        <w:rPr>
          <w:rFonts w:ascii="Arial" w:eastAsia="Times New Roman" w:hAnsi="Arial" w:cs="Arial"/>
          <w:lang w:eastAsia="hr-HR"/>
        </w:rPr>
        <w:t xml:space="preserve">, </w:t>
      </w:r>
      <w:r w:rsidR="00D6254D" w:rsidRPr="00016522">
        <w:rPr>
          <w:rFonts w:ascii="Arial" w:eastAsia="Times New Roman" w:hAnsi="Arial" w:cs="Arial"/>
          <w:lang w:eastAsia="hr-HR"/>
        </w:rPr>
        <w:t xml:space="preserve">specifična znanja, </w:t>
      </w:r>
      <w:r w:rsidR="000F487A" w:rsidRPr="00016522">
        <w:rPr>
          <w:rFonts w:ascii="Arial" w:eastAsia="Times New Roman" w:hAnsi="Arial" w:cs="Arial"/>
          <w:lang w:eastAsia="hr-HR"/>
        </w:rPr>
        <w:t xml:space="preserve">vještine, </w:t>
      </w:r>
      <w:r w:rsidR="00E26EB0" w:rsidRPr="00016522">
        <w:rPr>
          <w:rFonts w:ascii="Arial" w:eastAsia="Times New Roman" w:hAnsi="Arial" w:cs="Arial"/>
          <w:lang w:eastAsia="hr-HR"/>
        </w:rPr>
        <w:t>profesionalni ciljevi</w:t>
      </w:r>
      <w:r w:rsidR="00D6254D" w:rsidRPr="00016522">
        <w:rPr>
          <w:rFonts w:ascii="Arial" w:eastAsia="Times New Roman" w:hAnsi="Arial" w:cs="Arial"/>
          <w:lang w:eastAsia="hr-HR"/>
        </w:rPr>
        <w:t>, interese</w:t>
      </w:r>
      <w:r w:rsidR="000F487A" w:rsidRPr="00016522">
        <w:rPr>
          <w:rFonts w:ascii="Arial" w:eastAsia="Times New Roman" w:hAnsi="Arial" w:cs="Arial"/>
          <w:lang w:eastAsia="hr-HR"/>
        </w:rPr>
        <w:t xml:space="preserve">, </w:t>
      </w:r>
      <w:r w:rsidR="00D6254D" w:rsidRPr="00016522">
        <w:rPr>
          <w:rFonts w:ascii="Arial" w:eastAsia="Times New Roman" w:hAnsi="Arial" w:cs="Arial"/>
          <w:lang w:eastAsia="hr-HR"/>
        </w:rPr>
        <w:t>osobne karakteristike kandidata u neposrednoj vezi s radnim mjestom</w:t>
      </w:r>
      <w:r w:rsidR="00E26EB0" w:rsidRPr="00016522">
        <w:rPr>
          <w:rFonts w:ascii="Arial" w:eastAsia="Times New Roman" w:hAnsi="Arial" w:cs="Arial"/>
          <w:lang w:eastAsia="hr-HR"/>
        </w:rPr>
        <w:t xml:space="preserve"> za koje je raspisan natječaj</w:t>
      </w:r>
      <w:r w:rsidR="00805AA1">
        <w:rPr>
          <w:rFonts w:ascii="Arial" w:eastAsia="Times New Roman" w:hAnsi="Arial" w:cs="Arial"/>
          <w:lang w:eastAsia="hr-HR"/>
        </w:rPr>
        <w:t>.</w:t>
      </w:r>
    </w:p>
    <w:p w:rsidR="00E26EB0" w:rsidRPr="00016522" w:rsidRDefault="00E26EB0" w:rsidP="000F487A">
      <w:pPr>
        <w:pStyle w:val="Bezproreda"/>
        <w:rPr>
          <w:rFonts w:ascii="Arial" w:eastAsia="Times New Roman" w:hAnsi="Arial" w:cs="Arial"/>
          <w:lang w:eastAsia="hr-HR"/>
        </w:rPr>
      </w:pPr>
    </w:p>
    <w:p w:rsidR="000F487A" w:rsidRPr="00016522" w:rsidRDefault="000F487A" w:rsidP="00D6254D">
      <w:pPr>
        <w:pStyle w:val="Bezproreda"/>
        <w:jc w:val="center"/>
        <w:rPr>
          <w:rFonts w:ascii="Arial" w:eastAsia="Times New Roman" w:hAnsi="Arial" w:cs="Arial"/>
          <w:lang w:eastAsia="hr-HR"/>
        </w:rPr>
      </w:pPr>
      <w:r w:rsidRPr="00016522">
        <w:rPr>
          <w:rFonts w:ascii="Arial" w:eastAsia="Times New Roman" w:hAnsi="Arial" w:cs="Arial"/>
          <w:lang w:eastAsia="hr-HR"/>
        </w:rPr>
        <w:t>IV.</w:t>
      </w:r>
    </w:p>
    <w:p w:rsidR="000F487A" w:rsidRDefault="000F487A" w:rsidP="00E26EB0">
      <w:pPr>
        <w:pStyle w:val="Bezproreda"/>
        <w:jc w:val="both"/>
        <w:rPr>
          <w:rFonts w:ascii="Arial" w:eastAsia="Times New Roman" w:hAnsi="Arial" w:cs="Arial"/>
          <w:lang w:eastAsia="hr-HR"/>
        </w:rPr>
      </w:pPr>
      <w:r w:rsidRPr="00016522">
        <w:rPr>
          <w:rFonts w:ascii="Arial" w:eastAsia="Times New Roman" w:hAnsi="Arial" w:cs="Arial"/>
          <w:lang w:eastAsia="hr-HR"/>
        </w:rPr>
        <w:t xml:space="preserve">Nakon </w:t>
      </w:r>
      <w:r w:rsidR="002B4C4D">
        <w:rPr>
          <w:rFonts w:ascii="Arial" w:eastAsia="Times New Roman" w:hAnsi="Arial" w:cs="Arial"/>
          <w:lang w:eastAsia="hr-HR"/>
        </w:rPr>
        <w:t>provedenog testiranja</w:t>
      </w:r>
      <w:r w:rsidRPr="00016522">
        <w:rPr>
          <w:rFonts w:ascii="Arial" w:eastAsia="Times New Roman" w:hAnsi="Arial" w:cs="Arial"/>
          <w:lang w:eastAsia="hr-HR"/>
        </w:rPr>
        <w:t xml:space="preserve"> Povjerenstvo utvrđuje rang-listu kandidata prema ukupnom broju ostvarenih bodova te sastavlja Izvješće o provedenom postupku koje s rang-listom kandidata dosta</w:t>
      </w:r>
      <w:r w:rsidR="00E26EB0" w:rsidRPr="00016522">
        <w:rPr>
          <w:rFonts w:ascii="Arial" w:eastAsia="Times New Roman" w:hAnsi="Arial" w:cs="Arial"/>
          <w:lang w:eastAsia="hr-HR"/>
        </w:rPr>
        <w:t>vlja ravnatelju Osnovne škole „Bol“</w:t>
      </w:r>
      <w:r w:rsidR="00DC579D">
        <w:rPr>
          <w:rFonts w:ascii="Arial" w:eastAsia="Times New Roman" w:hAnsi="Arial" w:cs="Arial"/>
          <w:lang w:eastAsia="hr-HR"/>
        </w:rPr>
        <w:t xml:space="preserve"> na daljnji postupak</w:t>
      </w:r>
      <w:r w:rsidR="00E26EB0" w:rsidRPr="00016522">
        <w:rPr>
          <w:rFonts w:ascii="Arial" w:eastAsia="Times New Roman" w:hAnsi="Arial" w:cs="Arial"/>
          <w:lang w:eastAsia="hr-HR"/>
        </w:rPr>
        <w:t>.</w:t>
      </w:r>
    </w:p>
    <w:p w:rsidR="00251482" w:rsidRDefault="00251482" w:rsidP="00E26EB0">
      <w:pPr>
        <w:pStyle w:val="Bezproreda"/>
        <w:jc w:val="both"/>
        <w:rPr>
          <w:rFonts w:ascii="Arial" w:eastAsia="Times New Roman" w:hAnsi="Arial" w:cs="Arial"/>
          <w:lang w:eastAsia="hr-HR"/>
        </w:rPr>
      </w:pPr>
    </w:p>
    <w:p w:rsidR="00DC579D" w:rsidRDefault="00DC579D" w:rsidP="00251482">
      <w:pPr>
        <w:pStyle w:val="Bezproreda"/>
        <w:jc w:val="center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V.</w:t>
      </w:r>
    </w:p>
    <w:p w:rsidR="00251482" w:rsidRPr="00251482" w:rsidRDefault="00DC579D" w:rsidP="0025148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</w:rPr>
        <w:t>O</w:t>
      </w:r>
      <w:r w:rsidR="00B568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rezul</w:t>
      </w:r>
      <w:r w:rsidR="00B56817">
        <w:rPr>
          <w:rFonts w:ascii="Arial" w:hAnsi="Arial" w:cs="Arial"/>
        </w:rPr>
        <w:t xml:space="preserve">tatima natječaja kandidati će biti obaviješteni putem mrežnih stranica Osnovne škole „Bol“ </w:t>
      </w:r>
      <w:hyperlink r:id="rId5" w:history="1">
        <w:r w:rsidR="00251482" w:rsidRPr="00251482">
          <w:rPr>
            <w:rStyle w:val="Hiperveza"/>
            <w:rFonts w:ascii="Arial" w:hAnsi="Arial" w:cs="Arial"/>
            <w:i/>
            <w:sz w:val="22"/>
            <w:szCs w:val="22"/>
          </w:rPr>
          <w:t>http://os-bol-st.skole.hr/natjecaji</w:t>
        </w:r>
      </w:hyperlink>
      <w:r w:rsidR="00251482" w:rsidRPr="00251482">
        <w:rPr>
          <w:rFonts w:ascii="Arial" w:hAnsi="Arial" w:cs="Arial"/>
          <w:color w:val="0000FF"/>
          <w:sz w:val="22"/>
          <w:szCs w:val="22"/>
        </w:rPr>
        <w:t xml:space="preserve"> </w:t>
      </w:r>
      <w:r w:rsidR="00251482" w:rsidRPr="00251482">
        <w:rPr>
          <w:rFonts w:ascii="Arial" w:hAnsi="Arial" w:cs="Arial"/>
          <w:color w:val="000000" w:themeColor="text1"/>
          <w:sz w:val="22"/>
          <w:szCs w:val="22"/>
        </w:rPr>
        <w:t>u roku</w:t>
      </w:r>
      <w:r w:rsidR="00251482">
        <w:rPr>
          <w:rFonts w:ascii="Arial" w:hAnsi="Arial" w:cs="Arial"/>
          <w:color w:val="000000" w:themeColor="text1"/>
          <w:sz w:val="22"/>
          <w:szCs w:val="22"/>
        </w:rPr>
        <w:t xml:space="preserve"> petnaest (15) dana od dana sklapanja ugovora o radu s izabranim kandidatom.</w:t>
      </w:r>
    </w:p>
    <w:p w:rsidR="00DC579D" w:rsidRPr="00016522" w:rsidRDefault="00DC579D" w:rsidP="00E26EB0">
      <w:pPr>
        <w:pStyle w:val="Bezproreda"/>
        <w:jc w:val="both"/>
        <w:rPr>
          <w:rFonts w:ascii="Arial" w:eastAsia="Times New Roman" w:hAnsi="Arial" w:cs="Arial"/>
          <w:lang w:eastAsia="hr-HR"/>
        </w:rPr>
      </w:pPr>
    </w:p>
    <w:p w:rsidR="00E26EB0" w:rsidRPr="00016522" w:rsidRDefault="00E26EB0" w:rsidP="000F487A">
      <w:pPr>
        <w:pStyle w:val="Bezproreda"/>
        <w:rPr>
          <w:rFonts w:ascii="Arial" w:eastAsia="Times New Roman" w:hAnsi="Arial" w:cs="Arial"/>
          <w:lang w:eastAsia="hr-HR"/>
        </w:rPr>
      </w:pPr>
      <w:r w:rsidRPr="00016522">
        <w:rPr>
          <w:rFonts w:ascii="Arial" w:eastAsia="Times New Roman" w:hAnsi="Arial" w:cs="Arial"/>
          <w:lang w:eastAsia="hr-HR"/>
        </w:rPr>
        <w:tab/>
      </w:r>
      <w:r w:rsidRPr="00016522">
        <w:rPr>
          <w:rFonts w:ascii="Arial" w:eastAsia="Times New Roman" w:hAnsi="Arial" w:cs="Arial"/>
          <w:lang w:eastAsia="hr-HR"/>
        </w:rPr>
        <w:tab/>
      </w:r>
      <w:r w:rsidRPr="00016522">
        <w:rPr>
          <w:rFonts w:ascii="Arial" w:eastAsia="Times New Roman" w:hAnsi="Arial" w:cs="Arial"/>
          <w:lang w:eastAsia="hr-HR"/>
        </w:rPr>
        <w:tab/>
      </w:r>
      <w:r w:rsidRPr="00016522">
        <w:rPr>
          <w:rFonts w:ascii="Arial" w:eastAsia="Times New Roman" w:hAnsi="Arial" w:cs="Arial"/>
          <w:lang w:eastAsia="hr-HR"/>
        </w:rPr>
        <w:tab/>
      </w:r>
    </w:p>
    <w:p w:rsidR="00E26EB0" w:rsidRPr="00016522" w:rsidRDefault="00E26EB0" w:rsidP="000F487A">
      <w:pPr>
        <w:pStyle w:val="Bezproreda"/>
        <w:rPr>
          <w:rFonts w:ascii="Arial" w:eastAsia="Times New Roman" w:hAnsi="Arial" w:cs="Arial"/>
          <w:lang w:eastAsia="hr-HR"/>
        </w:rPr>
      </w:pPr>
    </w:p>
    <w:p w:rsidR="00251482" w:rsidRDefault="00E26EB0" w:rsidP="000F487A">
      <w:pPr>
        <w:pStyle w:val="Bezproreda"/>
        <w:rPr>
          <w:rFonts w:ascii="Arial" w:eastAsia="Times New Roman" w:hAnsi="Arial" w:cs="Arial"/>
          <w:b/>
          <w:color w:val="333333"/>
          <w:lang w:eastAsia="hr-HR"/>
        </w:rPr>
      </w:pPr>
      <w:r w:rsidRPr="00E26EB0">
        <w:rPr>
          <w:rFonts w:ascii="Arial" w:eastAsia="Times New Roman" w:hAnsi="Arial" w:cs="Arial"/>
          <w:b/>
          <w:color w:val="333333"/>
          <w:lang w:eastAsia="hr-HR"/>
        </w:rPr>
        <w:tab/>
      </w:r>
      <w:r w:rsidRPr="00E26EB0">
        <w:rPr>
          <w:rFonts w:ascii="Arial" w:eastAsia="Times New Roman" w:hAnsi="Arial" w:cs="Arial"/>
          <w:b/>
          <w:color w:val="333333"/>
          <w:lang w:eastAsia="hr-HR"/>
        </w:rPr>
        <w:tab/>
      </w:r>
      <w:r w:rsidRPr="00E26EB0">
        <w:rPr>
          <w:rFonts w:ascii="Arial" w:eastAsia="Times New Roman" w:hAnsi="Arial" w:cs="Arial"/>
          <w:b/>
          <w:color w:val="333333"/>
          <w:lang w:eastAsia="hr-HR"/>
        </w:rPr>
        <w:tab/>
      </w:r>
      <w:r w:rsidRPr="00E26EB0">
        <w:rPr>
          <w:rFonts w:ascii="Arial" w:eastAsia="Times New Roman" w:hAnsi="Arial" w:cs="Arial"/>
          <w:b/>
          <w:color w:val="333333"/>
          <w:lang w:eastAsia="hr-HR"/>
        </w:rPr>
        <w:tab/>
      </w:r>
      <w:r w:rsidRPr="00E26EB0">
        <w:rPr>
          <w:rFonts w:ascii="Arial" w:eastAsia="Times New Roman" w:hAnsi="Arial" w:cs="Arial"/>
          <w:b/>
          <w:color w:val="333333"/>
          <w:lang w:eastAsia="hr-HR"/>
        </w:rPr>
        <w:tab/>
      </w:r>
      <w:r w:rsidRPr="00E26EB0">
        <w:rPr>
          <w:rFonts w:ascii="Arial" w:eastAsia="Times New Roman" w:hAnsi="Arial" w:cs="Arial"/>
          <w:b/>
          <w:color w:val="333333"/>
          <w:lang w:eastAsia="hr-HR"/>
        </w:rPr>
        <w:tab/>
      </w:r>
      <w:r w:rsidRPr="00E26EB0">
        <w:rPr>
          <w:rFonts w:ascii="Arial" w:eastAsia="Times New Roman" w:hAnsi="Arial" w:cs="Arial"/>
          <w:b/>
          <w:color w:val="333333"/>
          <w:lang w:eastAsia="hr-HR"/>
        </w:rPr>
        <w:tab/>
        <w:t>Povjerenstvo za procjenu i vrednovanje</w:t>
      </w:r>
    </w:p>
    <w:p w:rsidR="000F487A" w:rsidRPr="00E26EB0" w:rsidRDefault="00E26EB0" w:rsidP="00251482">
      <w:pPr>
        <w:pStyle w:val="Bezproreda"/>
        <w:ind w:left="4956" w:firstLine="708"/>
        <w:rPr>
          <w:rFonts w:ascii="Arial" w:eastAsia="Times New Roman" w:hAnsi="Arial" w:cs="Arial"/>
          <w:b/>
          <w:color w:val="333333"/>
          <w:lang w:eastAsia="hr-HR"/>
        </w:rPr>
      </w:pPr>
      <w:r w:rsidRPr="00E26EB0">
        <w:rPr>
          <w:rFonts w:ascii="Arial" w:eastAsia="Times New Roman" w:hAnsi="Arial" w:cs="Arial"/>
          <w:b/>
          <w:color w:val="333333"/>
          <w:lang w:eastAsia="hr-HR"/>
        </w:rPr>
        <w:t xml:space="preserve"> kandidata</w:t>
      </w:r>
      <w:r w:rsidR="000F487A" w:rsidRPr="00E26EB0">
        <w:rPr>
          <w:rFonts w:ascii="Arial" w:eastAsia="Times New Roman" w:hAnsi="Arial" w:cs="Arial"/>
          <w:b/>
          <w:color w:val="333333"/>
          <w:lang w:eastAsia="hr-HR"/>
        </w:rPr>
        <w:t> </w:t>
      </w:r>
      <w:r w:rsidR="00251482">
        <w:rPr>
          <w:rFonts w:ascii="Arial" w:eastAsia="Times New Roman" w:hAnsi="Arial" w:cs="Arial"/>
          <w:b/>
          <w:color w:val="333333"/>
          <w:lang w:eastAsia="hr-HR"/>
        </w:rPr>
        <w:t>za zapošljavanje</w:t>
      </w:r>
    </w:p>
    <w:p w:rsidR="00E26EB0" w:rsidRPr="000F487A" w:rsidRDefault="00E26EB0" w:rsidP="000F487A">
      <w:pPr>
        <w:pStyle w:val="Bezproreda"/>
        <w:rPr>
          <w:rFonts w:ascii="Arial" w:eastAsia="Times New Roman" w:hAnsi="Arial" w:cs="Arial"/>
          <w:color w:val="333333"/>
          <w:lang w:eastAsia="hr-HR"/>
        </w:rPr>
      </w:pPr>
      <w:r>
        <w:rPr>
          <w:rFonts w:ascii="Arial" w:eastAsia="Times New Roman" w:hAnsi="Arial" w:cs="Arial"/>
          <w:color w:val="333333"/>
          <w:lang w:eastAsia="hr-HR"/>
        </w:rPr>
        <w:tab/>
      </w:r>
      <w:r>
        <w:rPr>
          <w:rFonts w:ascii="Arial" w:eastAsia="Times New Roman" w:hAnsi="Arial" w:cs="Arial"/>
          <w:color w:val="333333"/>
          <w:lang w:eastAsia="hr-HR"/>
        </w:rPr>
        <w:tab/>
      </w:r>
      <w:r>
        <w:rPr>
          <w:rFonts w:ascii="Arial" w:eastAsia="Times New Roman" w:hAnsi="Arial" w:cs="Arial"/>
          <w:color w:val="333333"/>
          <w:lang w:eastAsia="hr-HR"/>
        </w:rPr>
        <w:tab/>
      </w:r>
      <w:r>
        <w:rPr>
          <w:rFonts w:ascii="Arial" w:eastAsia="Times New Roman" w:hAnsi="Arial" w:cs="Arial"/>
          <w:color w:val="333333"/>
          <w:lang w:eastAsia="hr-HR"/>
        </w:rPr>
        <w:tab/>
      </w:r>
      <w:r>
        <w:rPr>
          <w:rFonts w:ascii="Arial" w:eastAsia="Times New Roman" w:hAnsi="Arial" w:cs="Arial"/>
          <w:color w:val="333333"/>
          <w:lang w:eastAsia="hr-HR"/>
        </w:rPr>
        <w:tab/>
      </w:r>
      <w:r>
        <w:rPr>
          <w:rFonts w:ascii="Arial" w:eastAsia="Times New Roman" w:hAnsi="Arial" w:cs="Arial"/>
          <w:color w:val="333333"/>
          <w:lang w:eastAsia="hr-HR"/>
        </w:rPr>
        <w:tab/>
      </w:r>
      <w:r>
        <w:rPr>
          <w:rFonts w:ascii="Arial" w:eastAsia="Times New Roman" w:hAnsi="Arial" w:cs="Arial"/>
          <w:color w:val="333333"/>
          <w:lang w:eastAsia="hr-HR"/>
        </w:rPr>
        <w:tab/>
        <w:t xml:space="preserve">   </w:t>
      </w:r>
    </w:p>
    <w:p w:rsidR="00CC230A" w:rsidRPr="000F487A" w:rsidRDefault="00CC230A" w:rsidP="000F487A">
      <w:pPr>
        <w:pStyle w:val="Bezproreda"/>
        <w:rPr>
          <w:rFonts w:ascii="Arial" w:hAnsi="Arial" w:cs="Arial"/>
        </w:rPr>
      </w:pPr>
    </w:p>
    <w:sectPr w:rsidR="00CC230A" w:rsidRPr="000F487A" w:rsidSect="000F48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340B"/>
    <w:multiLevelType w:val="multilevel"/>
    <w:tmpl w:val="9DF4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9013E"/>
    <w:multiLevelType w:val="multilevel"/>
    <w:tmpl w:val="9370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A6FAD"/>
    <w:multiLevelType w:val="hybridMultilevel"/>
    <w:tmpl w:val="52F29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267C3"/>
    <w:multiLevelType w:val="hybridMultilevel"/>
    <w:tmpl w:val="8032677C"/>
    <w:lvl w:ilvl="0" w:tplc="F3D28A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87A"/>
    <w:rsid w:val="00016522"/>
    <w:rsid w:val="000435A0"/>
    <w:rsid w:val="000F487A"/>
    <w:rsid w:val="00251482"/>
    <w:rsid w:val="002B4C4D"/>
    <w:rsid w:val="002E7166"/>
    <w:rsid w:val="003138CA"/>
    <w:rsid w:val="00363F63"/>
    <w:rsid w:val="00396521"/>
    <w:rsid w:val="003E65C7"/>
    <w:rsid w:val="00484FB9"/>
    <w:rsid w:val="004C1A95"/>
    <w:rsid w:val="00527282"/>
    <w:rsid w:val="005351D7"/>
    <w:rsid w:val="005F2547"/>
    <w:rsid w:val="006A1072"/>
    <w:rsid w:val="007576C4"/>
    <w:rsid w:val="0078483D"/>
    <w:rsid w:val="007D6309"/>
    <w:rsid w:val="00805AA1"/>
    <w:rsid w:val="008916F0"/>
    <w:rsid w:val="008B1D36"/>
    <w:rsid w:val="008B77E8"/>
    <w:rsid w:val="008C4B0C"/>
    <w:rsid w:val="009717DA"/>
    <w:rsid w:val="0099262D"/>
    <w:rsid w:val="00B56817"/>
    <w:rsid w:val="00C44C59"/>
    <w:rsid w:val="00CC230A"/>
    <w:rsid w:val="00D6254D"/>
    <w:rsid w:val="00D914D5"/>
    <w:rsid w:val="00DC579D"/>
    <w:rsid w:val="00DD6FC5"/>
    <w:rsid w:val="00E26EB0"/>
    <w:rsid w:val="00F26C55"/>
    <w:rsid w:val="00F9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E4D8"/>
  <w15:chartTrackingRefBased/>
  <w15:docId w15:val="{13EB4BAD-D597-4656-B65C-2B6C6B82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487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63F6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3F6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2514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5122">
          <w:marLeft w:val="0"/>
          <w:marRight w:val="0"/>
          <w:marTop w:val="0"/>
          <w:marBottom w:val="0"/>
          <w:divBdr>
            <w:top w:val="single" w:sz="36" w:space="0" w:color="74BFF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7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7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4374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8055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59177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6" w:space="6" w:color="CCCCCC"/>
                                    <w:left w:val="none" w:sz="0" w:space="0" w:color="auto"/>
                                    <w:bottom w:val="single" w:sz="6" w:space="6" w:color="CCCCCC"/>
                                    <w:right w:val="none" w:sz="0" w:space="0" w:color="auto"/>
                                  </w:divBdr>
                                  <w:divsChild>
                                    <w:div w:id="169858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34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36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126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s-bol-st.skole.hr/natjecaj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Mirta Jelavić Bebić</cp:lastModifiedBy>
  <cp:revision>2</cp:revision>
  <cp:lastPrinted>2025-10-01T11:48:00Z</cp:lastPrinted>
  <dcterms:created xsi:type="dcterms:W3CDTF">2025-10-01T11:48:00Z</dcterms:created>
  <dcterms:modified xsi:type="dcterms:W3CDTF">2025-10-01T11:48:00Z</dcterms:modified>
</cp:coreProperties>
</file>