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B2" w:rsidRPr="008017AB" w:rsidRDefault="00EA19B2" w:rsidP="00EA19B2">
      <w:pPr>
        <w:spacing w:after="0" w:line="240" w:lineRule="auto"/>
        <w:rPr>
          <w:rFonts w:eastAsia="Times New Roman" w:cstheme="minorHAnsi"/>
          <w:b/>
          <w:bCs/>
          <w:color w:val="35586E"/>
          <w:sz w:val="27"/>
          <w:szCs w:val="27"/>
          <w:lang w:eastAsia="hr-HR"/>
        </w:rPr>
      </w:pPr>
      <w:bookmarkStart w:id="0" w:name="_GoBack"/>
      <w:bookmarkEnd w:id="0"/>
      <w:r w:rsidRPr="008017AB">
        <w:rPr>
          <w:rFonts w:eastAsia="Times New Roman" w:cstheme="minorHAnsi"/>
          <w:b/>
          <w:bCs/>
          <w:color w:val="35586E"/>
          <w:sz w:val="27"/>
          <w:szCs w:val="27"/>
          <w:lang w:eastAsia="hr-HR"/>
        </w:rPr>
        <w:t>Gradska smotra LiDraNo 2025</w:t>
      </w:r>
    </w:p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>LiDraNo</w:t>
      </w:r>
    </w:p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color w:val="35586E"/>
          <w:sz w:val="21"/>
          <w:szCs w:val="21"/>
          <w:lang w:eastAsia="hr-HR"/>
        </w:rPr>
        <w:t>hrvatska smotra literarnog, dramsko-scenskog i novinarskog stvaralaštva</w:t>
      </w:r>
    </w:p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color w:val="35586E"/>
          <w:sz w:val="21"/>
          <w:szCs w:val="21"/>
          <w:lang w:eastAsia="hr-HR"/>
        </w:rPr>
        <w:t> </w:t>
      </w:r>
    </w:p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>Organizatori</w:t>
      </w:r>
    </w:p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color w:val="35586E"/>
          <w:sz w:val="21"/>
          <w:szCs w:val="21"/>
          <w:lang w:eastAsia="hr-HR"/>
        </w:rPr>
        <w:t>Grad Split</w:t>
      </w:r>
    </w:p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color w:val="35586E"/>
          <w:sz w:val="21"/>
          <w:szCs w:val="21"/>
          <w:lang w:eastAsia="hr-HR"/>
        </w:rPr>
        <w:t>Osnovna škola „Lokve-Gripe“</w:t>
      </w:r>
    </w:p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color w:val="35586E"/>
          <w:sz w:val="21"/>
          <w:szCs w:val="21"/>
          <w:lang w:eastAsia="hr-HR"/>
        </w:rPr>
        <w:t> </w:t>
      </w:r>
    </w:p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>Sjedište i adresa gradskog povjerenstva</w:t>
      </w:r>
    </w:p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>Osnovna škola „Lokve-Gripe“, Stepinčeva 12, 21000 Split</w:t>
      </w:r>
    </w:p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color w:val="35586E"/>
          <w:sz w:val="21"/>
          <w:szCs w:val="21"/>
          <w:lang w:eastAsia="hr-HR"/>
        </w:rPr>
        <w:t> </w:t>
      </w:r>
    </w:p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>Predsjednik gradskog povjerenstva</w:t>
      </w:r>
    </w:p>
    <w:p w:rsidR="00EA19B2" w:rsidRPr="008017AB" w:rsidRDefault="00EA19B2" w:rsidP="00EA19B2">
      <w:pPr>
        <w:spacing w:beforeAutospacing="1" w:after="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color w:val="35586E"/>
          <w:sz w:val="21"/>
          <w:szCs w:val="21"/>
          <w:lang w:eastAsia="hr-HR"/>
        </w:rPr>
        <w:t>Davor Šimić, prof., telefon: 021/503-432; e-mail: </w:t>
      </w:r>
      <w:hyperlink r:id="rId5" w:history="1">
        <w:r w:rsidRPr="008017AB">
          <w:rPr>
            <w:rFonts w:eastAsia="Times New Roman" w:cstheme="minorHAnsi"/>
            <w:color w:val="35586E"/>
            <w:sz w:val="21"/>
            <w:szCs w:val="21"/>
            <w:u w:val="single"/>
            <w:lang w:eastAsia="hr-HR"/>
          </w:rPr>
          <w:t>os-gripe@st.t-com.hr</w:t>
        </w:r>
      </w:hyperlink>
      <w:r w:rsidRPr="008017AB">
        <w:rPr>
          <w:rFonts w:eastAsia="Times New Roman" w:cstheme="minorHAnsi"/>
          <w:color w:val="35586E"/>
          <w:sz w:val="21"/>
          <w:szCs w:val="21"/>
          <w:lang w:eastAsia="hr-HR"/>
        </w:rPr>
        <w:t> </w:t>
      </w:r>
    </w:p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color w:val="35586E"/>
          <w:sz w:val="21"/>
          <w:szCs w:val="21"/>
          <w:lang w:eastAsia="hr-HR"/>
        </w:rPr>
        <w:t> </w:t>
      </w:r>
      <w:r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>Vremenik</w:t>
      </w:r>
    </w:p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color w:val="35586E"/>
          <w:sz w:val="21"/>
          <w:szCs w:val="21"/>
          <w:lang w:eastAsia="hr-HR"/>
        </w:rPr>
        <w:t>Gradska razina: </w:t>
      </w:r>
      <w:r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 xml:space="preserve"> 13. veljače 2025. </w:t>
      </w:r>
    </w:p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color w:val="35586E"/>
          <w:sz w:val="21"/>
          <w:szCs w:val="21"/>
          <w:lang w:eastAsia="hr-HR"/>
        </w:rPr>
        <w:t> </w:t>
      </w:r>
      <w:r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>Mjesto održavanja:</w:t>
      </w:r>
    </w:p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>Hrvatski dom Split, Split, Tončićeva ulica 1</w:t>
      </w:r>
    </w:p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color w:val="35586E"/>
          <w:sz w:val="21"/>
          <w:szCs w:val="21"/>
          <w:lang w:eastAsia="hr-HR"/>
        </w:rPr>
        <w:t> </w:t>
      </w:r>
    </w:p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>Rok za dostavu radova:</w:t>
      </w:r>
    </w:p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1"/>
          <w:szCs w:val="21"/>
          <w:lang w:eastAsia="hr-HR"/>
        </w:rPr>
      </w:pPr>
      <w:r w:rsidRPr="008017AB">
        <w:rPr>
          <w:rFonts w:eastAsia="Times New Roman" w:cstheme="minorHAnsi"/>
          <w:b/>
          <w:bCs/>
          <w:color w:val="FF0000"/>
          <w:sz w:val="21"/>
          <w:szCs w:val="21"/>
          <w:lang w:eastAsia="hr-HR"/>
        </w:rPr>
        <w:t xml:space="preserve">Literarni i novinarski radovi: zaključno </w:t>
      </w:r>
      <w:r w:rsidR="00A54DBD" w:rsidRPr="008017AB">
        <w:rPr>
          <w:rFonts w:eastAsia="Times New Roman" w:cstheme="minorHAnsi"/>
          <w:b/>
          <w:bCs/>
          <w:color w:val="FF0000"/>
          <w:sz w:val="21"/>
          <w:szCs w:val="21"/>
          <w:lang w:eastAsia="hr-HR"/>
        </w:rPr>
        <w:t>31</w:t>
      </w:r>
      <w:r w:rsidRPr="008017AB">
        <w:rPr>
          <w:rFonts w:eastAsia="Times New Roman" w:cstheme="minorHAnsi"/>
          <w:b/>
          <w:bCs/>
          <w:color w:val="FF0000"/>
          <w:sz w:val="21"/>
          <w:szCs w:val="21"/>
          <w:lang w:eastAsia="hr-HR"/>
        </w:rPr>
        <w:t>. siječnja 202</w:t>
      </w:r>
      <w:r w:rsidR="002C15A1" w:rsidRPr="008017AB">
        <w:rPr>
          <w:rFonts w:eastAsia="Times New Roman" w:cstheme="minorHAnsi"/>
          <w:b/>
          <w:bCs/>
          <w:color w:val="FF0000"/>
          <w:sz w:val="21"/>
          <w:szCs w:val="21"/>
          <w:lang w:eastAsia="hr-HR"/>
        </w:rPr>
        <w:t>5</w:t>
      </w:r>
      <w:r w:rsidRPr="008017AB">
        <w:rPr>
          <w:rFonts w:eastAsia="Times New Roman" w:cstheme="minorHAnsi"/>
          <w:b/>
          <w:bCs/>
          <w:color w:val="FF0000"/>
          <w:sz w:val="21"/>
          <w:szCs w:val="21"/>
          <w:lang w:eastAsia="hr-HR"/>
        </w:rPr>
        <w:t>.</w:t>
      </w:r>
    </w:p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color w:val="35586E"/>
          <w:sz w:val="21"/>
          <w:szCs w:val="21"/>
          <w:lang w:eastAsia="hr-HR"/>
        </w:rPr>
        <w:t> </w:t>
      </w:r>
      <w:r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>Dostava radova i prijava:</w:t>
      </w:r>
    </w:p>
    <w:p w:rsidR="00EA19B2" w:rsidRPr="008017AB" w:rsidRDefault="00EA19B2" w:rsidP="00EA19B2">
      <w:pPr>
        <w:spacing w:beforeAutospacing="1" w:after="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>Zaključno s p</w:t>
      </w:r>
      <w:r w:rsidR="002C15A1"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>etkom</w:t>
      </w:r>
      <w:r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 xml:space="preserve">, </w:t>
      </w:r>
      <w:r w:rsidR="002C15A1"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>31</w:t>
      </w:r>
      <w:r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>. siječnja 202</w:t>
      </w:r>
      <w:r w:rsidR="002C15A1"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>5</w:t>
      </w:r>
      <w:r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>. godine do 12.00 sati na adresu elektroničke pošte </w:t>
      </w:r>
      <w:hyperlink r:id="rId6" w:history="1">
        <w:r w:rsidRPr="008017AB">
          <w:rPr>
            <w:rFonts w:eastAsia="Times New Roman" w:cstheme="minorHAnsi"/>
            <w:b/>
            <w:bCs/>
            <w:color w:val="35586E"/>
            <w:sz w:val="21"/>
            <w:szCs w:val="21"/>
            <w:u w:val="single"/>
            <w:lang w:eastAsia="hr-HR"/>
          </w:rPr>
          <w:t>split.lidranograd@gmail.com</w:t>
        </w:r>
      </w:hyperlink>
    </w:p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color w:val="35586E"/>
          <w:sz w:val="21"/>
          <w:szCs w:val="21"/>
          <w:lang w:eastAsia="hr-HR"/>
        </w:rPr>
        <w:t> </w:t>
      </w:r>
    </w:p>
    <w:p w:rsidR="00EA19B2" w:rsidRPr="008017AB" w:rsidRDefault="002C15A1" w:rsidP="00EA19B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 xml:space="preserve">Prilikom dostave radova pridržavati se odredaba navedenih u dokumentu </w:t>
      </w:r>
      <w:r w:rsidR="00EA19B2"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>Posebna pravila smotre LiDraNo</w:t>
      </w:r>
      <w:r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 xml:space="preserve"> objavljenom na mrežnim stranicama AZOO:</w:t>
      </w:r>
    </w:p>
    <w:p w:rsidR="002C15A1" w:rsidRPr="008017AB" w:rsidRDefault="00CF362E" w:rsidP="00EA19B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</w:pPr>
      <w:hyperlink r:id="rId7" w:history="1">
        <w:r w:rsidR="002C15A1" w:rsidRPr="008017AB">
          <w:rPr>
            <w:rStyle w:val="Hiperveza"/>
            <w:rFonts w:eastAsia="Times New Roman" w:cstheme="minorHAnsi"/>
            <w:b/>
            <w:bCs/>
            <w:sz w:val="21"/>
            <w:szCs w:val="21"/>
            <w:lang w:eastAsia="hr-HR"/>
          </w:rPr>
          <w:t>https://www.azoo.hr/natjecanja-i-smotre-arhiva/smotra-literarnog-dramskog-scenskog-i-novinarskog-stvaralastva-lidrano-2024-2025/</w:t>
        </w:r>
      </w:hyperlink>
      <w:r w:rsidR="002C15A1"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 xml:space="preserve"> </w:t>
      </w:r>
    </w:p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lastRenderedPageBreak/>
        <w:t>Napomene:</w:t>
      </w:r>
    </w:p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1"/>
          <w:szCs w:val="21"/>
          <w:lang w:eastAsia="hr-HR"/>
        </w:rPr>
      </w:pPr>
      <w:r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>Sve radove i prijave slati u formatu word ili exel (ne slati u PDF formatu).</w:t>
      </w:r>
      <w:r w:rsidR="009407E3"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 xml:space="preserve"> </w:t>
      </w:r>
      <w:r w:rsidR="009407E3" w:rsidRPr="008017AB">
        <w:rPr>
          <w:rFonts w:eastAsia="Times New Roman" w:cstheme="minorHAnsi"/>
          <w:b/>
          <w:bCs/>
          <w:color w:val="FF0000"/>
          <w:sz w:val="21"/>
          <w:szCs w:val="21"/>
          <w:lang w:eastAsia="hr-HR"/>
        </w:rPr>
        <w:t>Na dnu stranice</w:t>
      </w:r>
      <w:r w:rsidR="008017AB" w:rsidRPr="008017AB">
        <w:rPr>
          <w:rFonts w:eastAsia="Times New Roman" w:cstheme="minorHAnsi"/>
          <w:b/>
          <w:bCs/>
          <w:color w:val="FF0000"/>
          <w:sz w:val="21"/>
          <w:szCs w:val="21"/>
          <w:lang w:eastAsia="hr-HR"/>
        </w:rPr>
        <w:t>, ispod rada</w:t>
      </w:r>
      <w:r w:rsidR="009407E3" w:rsidRPr="008017AB">
        <w:rPr>
          <w:rFonts w:eastAsia="Times New Roman" w:cstheme="minorHAnsi"/>
          <w:b/>
          <w:bCs/>
          <w:color w:val="FF0000"/>
          <w:sz w:val="21"/>
          <w:szCs w:val="21"/>
          <w:lang w:eastAsia="hr-HR"/>
        </w:rPr>
        <w:t xml:space="preserve"> treba biti napisana zaporka i razred</w:t>
      </w:r>
      <w:r w:rsidR="008017AB" w:rsidRPr="008017AB">
        <w:rPr>
          <w:rFonts w:eastAsia="Times New Roman" w:cstheme="minorHAnsi"/>
          <w:b/>
          <w:bCs/>
          <w:color w:val="FF0000"/>
          <w:sz w:val="21"/>
          <w:szCs w:val="21"/>
          <w:lang w:eastAsia="hr-HR"/>
        </w:rPr>
        <w:t>. (Ne upisivati</w:t>
      </w:r>
      <w:r w:rsidR="009407E3" w:rsidRPr="008017AB">
        <w:rPr>
          <w:rFonts w:eastAsia="Times New Roman" w:cstheme="minorHAnsi"/>
          <w:b/>
          <w:bCs/>
          <w:color w:val="FF0000"/>
          <w:sz w:val="21"/>
          <w:szCs w:val="21"/>
          <w:lang w:eastAsia="hr-HR"/>
        </w:rPr>
        <w:t>učeničk</w:t>
      </w:r>
      <w:r w:rsidR="008017AB" w:rsidRPr="008017AB">
        <w:rPr>
          <w:rFonts w:eastAsia="Times New Roman" w:cstheme="minorHAnsi"/>
          <w:b/>
          <w:bCs/>
          <w:color w:val="FF0000"/>
          <w:sz w:val="21"/>
          <w:szCs w:val="21"/>
          <w:lang w:eastAsia="hr-HR"/>
        </w:rPr>
        <w:t>e</w:t>
      </w:r>
      <w:r w:rsidR="009407E3" w:rsidRPr="008017AB">
        <w:rPr>
          <w:rFonts w:eastAsia="Times New Roman" w:cstheme="minorHAnsi"/>
          <w:b/>
          <w:bCs/>
          <w:color w:val="FF0000"/>
          <w:sz w:val="21"/>
          <w:szCs w:val="21"/>
          <w:lang w:eastAsia="hr-HR"/>
        </w:rPr>
        <w:t xml:space="preserve"> poda</w:t>
      </w:r>
      <w:r w:rsidR="008017AB" w:rsidRPr="008017AB">
        <w:rPr>
          <w:rFonts w:eastAsia="Times New Roman" w:cstheme="minorHAnsi"/>
          <w:b/>
          <w:bCs/>
          <w:color w:val="FF0000"/>
          <w:sz w:val="21"/>
          <w:szCs w:val="21"/>
          <w:lang w:eastAsia="hr-HR"/>
        </w:rPr>
        <w:t xml:space="preserve">tke koji </w:t>
      </w:r>
      <w:r w:rsidR="009407E3" w:rsidRPr="008017AB">
        <w:rPr>
          <w:rFonts w:eastAsia="Times New Roman" w:cstheme="minorHAnsi"/>
          <w:b/>
          <w:bCs/>
          <w:color w:val="FF0000"/>
          <w:sz w:val="21"/>
          <w:szCs w:val="21"/>
          <w:lang w:eastAsia="hr-HR"/>
        </w:rPr>
        <w:t xml:space="preserve">trebaju biti napisani u </w:t>
      </w:r>
      <w:r w:rsidR="008017AB" w:rsidRPr="008017AB">
        <w:rPr>
          <w:rFonts w:eastAsia="Times New Roman" w:cstheme="minorHAnsi"/>
          <w:b/>
          <w:bCs/>
          <w:color w:val="FF0000"/>
          <w:sz w:val="21"/>
          <w:szCs w:val="21"/>
          <w:lang w:eastAsia="hr-HR"/>
        </w:rPr>
        <w:t>zasebnom</w:t>
      </w:r>
      <w:r w:rsidR="009407E3" w:rsidRPr="008017AB">
        <w:rPr>
          <w:rFonts w:eastAsia="Times New Roman" w:cstheme="minorHAnsi"/>
          <w:b/>
          <w:bCs/>
          <w:color w:val="FF0000"/>
          <w:sz w:val="21"/>
          <w:szCs w:val="21"/>
          <w:lang w:eastAsia="hr-HR"/>
        </w:rPr>
        <w:t xml:space="preserve"> dokumentu.</w:t>
      </w:r>
      <w:r w:rsidR="008017AB" w:rsidRPr="008017AB">
        <w:rPr>
          <w:rFonts w:eastAsia="Times New Roman" w:cstheme="minorHAnsi"/>
          <w:b/>
          <w:bCs/>
          <w:color w:val="FF0000"/>
          <w:sz w:val="21"/>
          <w:szCs w:val="21"/>
          <w:lang w:eastAsia="hr-HR"/>
        </w:rPr>
        <w:t>)</w:t>
      </w:r>
    </w:p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color w:val="35586E"/>
          <w:sz w:val="21"/>
          <w:szCs w:val="21"/>
          <w:lang w:eastAsia="hr-HR"/>
        </w:rPr>
        <w:t> </w:t>
      </w:r>
    </w:p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>Tablic</w:t>
      </w:r>
      <w:r w:rsidR="002C15A1"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>e za prijavu učenika i mentora</w:t>
      </w:r>
      <w:r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 xml:space="preserve"> za smotru LiDraNo 202</w:t>
      </w:r>
      <w:r w:rsidR="002C15A1"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>5</w:t>
      </w:r>
      <w:r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>. ispunjava</w:t>
      </w:r>
      <w:r w:rsidR="002C15A1"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>ju</w:t>
      </w:r>
      <w:r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 xml:space="preserve"> se JEDANPUT, i to na školskoj razini. Ispunjene tablice-prijavnice sa školske se razine dostavljaju e-poštom na iduću, višu razinu, općinsku / gradsku (ako se organizira) te na županijsku razinu.</w:t>
      </w:r>
    </w:p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>Školski listovi i radijske emisije upućuju se izravno sa školske na županijsku razinu.</w:t>
      </w:r>
    </w:p>
    <w:p w:rsidR="00EA19B2" w:rsidRPr="008017AB" w:rsidRDefault="00EA19B2" w:rsidP="002C15A1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color w:val="35586E"/>
          <w:sz w:val="21"/>
          <w:szCs w:val="21"/>
          <w:lang w:eastAsia="hr-HR"/>
        </w:rPr>
        <w:t>  </w:t>
      </w:r>
    </w:p>
    <w:p w:rsidR="00EA19B2" w:rsidRPr="008017AB" w:rsidRDefault="00EA19B2" w:rsidP="008017AB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b/>
          <w:bCs/>
          <w:color w:val="35586E"/>
          <w:sz w:val="21"/>
          <w:szCs w:val="21"/>
          <w:lang w:eastAsia="hr-HR"/>
        </w:rPr>
        <w:t>BROJČANE ODREDNICE PO OSNOVNOJ I SREDNJOJ ŠKOLI – LITERARNI I NOVINARSKI RADOVI</w:t>
      </w:r>
      <w:r w:rsidRPr="008017AB">
        <w:rPr>
          <w:rFonts w:eastAsia="Times New Roman" w:cstheme="minorHAnsi"/>
          <w:color w:val="35586E"/>
          <w:sz w:val="21"/>
          <w:szCs w:val="21"/>
          <w:lang w:eastAsia="hr-HR"/>
        </w:rPr>
        <w:t> </w:t>
      </w:r>
    </w:p>
    <w:tbl>
      <w:tblPr>
        <w:tblW w:w="79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130"/>
        <w:gridCol w:w="2396"/>
      </w:tblGrid>
      <w:tr w:rsidR="00EA19B2" w:rsidRPr="008017AB" w:rsidTr="008017AB">
        <w:trPr>
          <w:trHeight w:val="480"/>
          <w:tblCellSpacing w:w="0" w:type="dxa"/>
          <w:jc w:val="center"/>
        </w:trPr>
        <w:tc>
          <w:tcPr>
            <w:tcW w:w="79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B2" w:rsidRPr="008017AB" w:rsidRDefault="00EA19B2" w:rsidP="00EA19B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hr-HR"/>
              </w:rPr>
            </w:pPr>
            <w:r w:rsidRPr="008017AB">
              <w:rPr>
                <w:rFonts w:eastAsia="Times New Roman" w:cstheme="minorHAnsi"/>
                <w:b/>
                <w:bCs/>
                <w:sz w:val="21"/>
                <w:szCs w:val="21"/>
                <w:lang w:eastAsia="hr-HR"/>
              </w:rPr>
              <w:t>LITERARNI I NOVINARSKI RADOVI</w:t>
            </w:r>
          </w:p>
        </w:tc>
      </w:tr>
      <w:tr w:rsidR="00EA19B2" w:rsidRPr="008017AB" w:rsidTr="008017AB">
        <w:trPr>
          <w:trHeight w:val="885"/>
          <w:tblCellSpacing w:w="0" w:type="dxa"/>
          <w:jc w:val="center"/>
        </w:trPr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B2" w:rsidRPr="008017AB" w:rsidRDefault="00EA19B2" w:rsidP="00EA19B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1"/>
                <w:szCs w:val="21"/>
                <w:lang w:eastAsia="hr-HR"/>
              </w:rPr>
            </w:pPr>
            <w:r w:rsidRPr="008017AB">
              <w:rPr>
                <w:rFonts w:eastAsia="Times New Roman" w:cstheme="minorHAnsi"/>
                <w:sz w:val="21"/>
                <w:szCs w:val="21"/>
                <w:lang w:eastAsia="hr-HR"/>
              </w:rPr>
              <w:t> </w:t>
            </w:r>
          </w:p>
          <w:p w:rsidR="00EA19B2" w:rsidRPr="008017AB" w:rsidRDefault="00EA19B2" w:rsidP="00EA19B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1"/>
                <w:szCs w:val="21"/>
                <w:lang w:eastAsia="hr-HR"/>
              </w:rPr>
            </w:pPr>
            <w:r w:rsidRPr="008017AB">
              <w:rPr>
                <w:rFonts w:eastAsia="Times New Roman" w:cstheme="minorHAnsi"/>
                <w:sz w:val="21"/>
                <w:szCs w:val="21"/>
                <w:lang w:eastAsia="hr-HR"/>
              </w:rPr>
              <w:t>ŠKOLA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B2" w:rsidRPr="008017AB" w:rsidRDefault="00EA19B2" w:rsidP="00EA19B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1"/>
                <w:szCs w:val="21"/>
                <w:lang w:eastAsia="hr-HR"/>
              </w:rPr>
            </w:pPr>
            <w:r w:rsidRPr="008017AB">
              <w:rPr>
                <w:rFonts w:eastAsia="Times New Roman" w:cstheme="minorHAnsi"/>
                <w:sz w:val="21"/>
                <w:szCs w:val="21"/>
                <w:lang w:eastAsia="hr-HR"/>
              </w:rPr>
              <w:t>literarni radovi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B2" w:rsidRPr="008017AB" w:rsidRDefault="00EA19B2" w:rsidP="00EA19B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1"/>
                <w:szCs w:val="21"/>
                <w:lang w:eastAsia="hr-HR"/>
              </w:rPr>
            </w:pPr>
            <w:r w:rsidRPr="008017AB">
              <w:rPr>
                <w:rFonts w:eastAsia="Times New Roman" w:cstheme="minorHAnsi"/>
                <w:sz w:val="21"/>
                <w:szCs w:val="21"/>
                <w:lang w:eastAsia="hr-HR"/>
              </w:rPr>
              <w:t>samostalni novinarski radovI</w:t>
            </w:r>
          </w:p>
        </w:tc>
      </w:tr>
      <w:tr w:rsidR="00EA19B2" w:rsidRPr="008017AB" w:rsidTr="008017AB">
        <w:trPr>
          <w:tblCellSpacing w:w="0" w:type="dxa"/>
          <w:jc w:val="center"/>
        </w:trPr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B2" w:rsidRPr="008017AB" w:rsidRDefault="00EA19B2" w:rsidP="00EA19B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1"/>
                <w:szCs w:val="21"/>
                <w:lang w:eastAsia="hr-HR"/>
              </w:rPr>
            </w:pPr>
            <w:r w:rsidRPr="008017AB">
              <w:rPr>
                <w:rFonts w:eastAsia="Times New Roman" w:cstheme="minorHAnsi"/>
                <w:sz w:val="21"/>
                <w:szCs w:val="21"/>
                <w:lang w:eastAsia="hr-HR"/>
              </w:rPr>
              <w:t>OSNOVNA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B2" w:rsidRPr="008017AB" w:rsidRDefault="00EA19B2" w:rsidP="00EA19B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1"/>
                <w:szCs w:val="21"/>
                <w:lang w:eastAsia="hr-HR"/>
              </w:rPr>
            </w:pPr>
            <w:r w:rsidRPr="008017AB">
              <w:rPr>
                <w:rFonts w:eastAsia="Times New Roman" w:cstheme="minorHAnsi"/>
                <w:sz w:val="21"/>
                <w:szCs w:val="21"/>
                <w:lang w:eastAsia="hr-HR"/>
              </w:rPr>
              <w:t>10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B2" w:rsidRPr="008017AB" w:rsidRDefault="00EA19B2" w:rsidP="00EA19B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1"/>
                <w:szCs w:val="21"/>
                <w:lang w:eastAsia="hr-HR"/>
              </w:rPr>
            </w:pPr>
            <w:r w:rsidRPr="008017AB">
              <w:rPr>
                <w:rFonts w:eastAsia="Times New Roman" w:cstheme="minorHAnsi"/>
                <w:sz w:val="21"/>
                <w:szCs w:val="21"/>
                <w:lang w:eastAsia="hr-HR"/>
              </w:rPr>
              <w:t>8</w:t>
            </w:r>
          </w:p>
        </w:tc>
      </w:tr>
      <w:tr w:rsidR="00EA19B2" w:rsidRPr="008017AB" w:rsidTr="008017AB">
        <w:trPr>
          <w:tblCellSpacing w:w="0" w:type="dxa"/>
          <w:jc w:val="center"/>
        </w:trPr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B2" w:rsidRPr="008017AB" w:rsidRDefault="00EA19B2" w:rsidP="00EA19B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1"/>
                <w:szCs w:val="21"/>
                <w:lang w:eastAsia="hr-HR"/>
              </w:rPr>
            </w:pPr>
            <w:r w:rsidRPr="008017AB">
              <w:rPr>
                <w:rFonts w:eastAsia="Times New Roman" w:cstheme="minorHAnsi"/>
                <w:sz w:val="21"/>
                <w:szCs w:val="21"/>
                <w:lang w:eastAsia="hr-HR"/>
              </w:rPr>
              <w:t>SREDNJA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B2" w:rsidRPr="008017AB" w:rsidRDefault="00EA19B2" w:rsidP="00EA19B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1"/>
                <w:szCs w:val="21"/>
                <w:lang w:eastAsia="hr-HR"/>
              </w:rPr>
            </w:pPr>
            <w:r w:rsidRPr="008017AB">
              <w:rPr>
                <w:rFonts w:eastAsia="Times New Roman" w:cstheme="minorHAnsi"/>
                <w:sz w:val="21"/>
                <w:szCs w:val="21"/>
                <w:lang w:eastAsia="hr-HR"/>
              </w:rPr>
              <w:t>10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B2" w:rsidRPr="008017AB" w:rsidRDefault="00EA19B2" w:rsidP="00EA19B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1"/>
                <w:szCs w:val="21"/>
                <w:lang w:eastAsia="hr-HR"/>
              </w:rPr>
            </w:pPr>
            <w:r w:rsidRPr="008017AB">
              <w:rPr>
                <w:rFonts w:eastAsia="Times New Roman" w:cstheme="minorHAnsi"/>
                <w:sz w:val="21"/>
                <w:szCs w:val="21"/>
                <w:lang w:eastAsia="hr-HR"/>
              </w:rPr>
              <w:t>8</w:t>
            </w:r>
          </w:p>
        </w:tc>
      </w:tr>
    </w:tbl>
    <w:p w:rsidR="00EA19B2" w:rsidRPr="008017AB" w:rsidRDefault="00EA19B2" w:rsidP="00EA19B2">
      <w:pPr>
        <w:spacing w:after="0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color w:val="35586E"/>
          <w:sz w:val="21"/>
          <w:szCs w:val="21"/>
          <w:lang w:eastAsia="hr-HR"/>
        </w:rPr>
        <w:t> </w:t>
      </w:r>
    </w:p>
    <w:tbl>
      <w:tblPr>
        <w:tblW w:w="82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980"/>
        <w:gridCol w:w="1980"/>
        <w:gridCol w:w="2415"/>
      </w:tblGrid>
      <w:tr w:rsidR="00EA19B2" w:rsidRPr="008017AB" w:rsidTr="008017AB">
        <w:trPr>
          <w:trHeight w:val="180"/>
          <w:tblCellSpacing w:w="0" w:type="dxa"/>
          <w:jc w:val="center"/>
        </w:trPr>
        <w:tc>
          <w:tcPr>
            <w:tcW w:w="82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B2" w:rsidRPr="008017AB" w:rsidRDefault="00EA19B2" w:rsidP="00EA19B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hr-HR"/>
              </w:rPr>
            </w:pPr>
            <w:r w:rsidRPr="008017AB">
              <w:rPr>
                <w:rFonts w:eastAsia="Times New Roman" w:cstheme="minorHAnsi"/>
                <w:color w:val="35586E"/>
                <w:sz w:val="21"/>
                <w:szCs w:val="21"/>
                <w:lang w:eastAsia="hr-HR"/>
              </w:rPr>
              <w:t> </w:t>
            </w:r>
            <w:r w:rsidRPr="008017AB">
              <w:rPr>
                <w:rFonts w:eastAsia="Times New Roman" w:cstheme="minorHAnsi"/>
                <w:b/>
                <w:bCs/>
                <w:sz w:val="21"/>
                <w:szCs w:val="21"/>
                <w:lang w:eastAsia="hr-HR"/>
              </w:rPr>
              <w:t>DRAMSKO-SCENSKO STVARALAŠTVO</w:t>
            </w:r>
          </w:p>
        </w:tc>
      </w:tr>
      <w:tr w:rsidR="00EA19B2" w:rsidRPr="008017AB" w:rsidTr="008017AB">
        <w:trPr>
          <w:trHeight w:val="180"/>
          <w:tblCellSpacing w:w="0" w:type="dxa"/>
          <w:jc w:val="center"/>
        </w:trPr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B2" w:rsidRPr="008017AB" w:rsidRDefault="00EA19B2" w:rsidP="00EA19B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hr-HR"/>
              </w:rPr>
            </w:pPr>
            <w:r w:rsidRPr="008017AB">
              <w:rPr>
                <w:rFonts w:eastAsia="Times New Roman" w:cstheme="minorHAnsi"/>
                <w:sz w:val="21"/>
                <w:szCs w:val="21"/>
                <w:lang w:eastAsia="hr-HR"/>
              </w:rPr>
              <w:t>pojedinačno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B2" w:rsidRPr="008017AB" w:rsidRDefault="00EA19B2" w:rsidP="00EA19B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hr-HR"/>
              </w:rPr>
            </w:pPr>
            <w:r w:rsidRPr="008017AB">
              <w:rPr>
                <w:rFonts w:eastAsia="Times New Roman" w:cstheme="minorHAnsi"/>
                <w:sz w:val="21"/>
                <w:szCs w:val="21"/>
                <w:lang w:eastAsia="hr-HR"/>
              </w:rPr>
              <w:t>skupno</w:t>
            </w:r>
          </w:p>
        </w:tc>
      </w:tr>
      <w:tr w:rsidR="00EA19B2" w:rsidRPr="008017AB" w:rsidTr="008017AB">
        <w:trPr>
          <w:trHeight w:val="180"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B2" w:rsidRPr="008017AB" w:rsidRDefault="00EA19B2" w:rsidP="00EA19B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hr-HR"/>
              </w:rPr>
            </w:pPr>
            <w:r w:rsidRPr="008017AB">
              <w:rPr>
                <w:rFonts w:eastAsia="Times New Roman" w:cstheme="minorHAnsi"/>
                <w:b/>
                <w:bCs/>
                <w:sz w:val="21"/>
                <w:szCs w:val="21"/>
                <w:lang w:eastAsia="hr-HR"/>
              </w:rPr>
              <w:t>OŠ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B2" w:rsidRPr="008017AB" w:rsidRDefault="00EA19B2" w:rsidP="00EA19B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hr-HR"/>
              </w:rPr>
            </w:pPr>
            <w:r w:rsidRPr="008017AB">
              <w:rPr>
                <w:rFonts w:eastAsia="Times New Roman" w:cstheme="minorHAnsi"/>
                <w:b/>
                <w:bCs/>
                <w:sz w:val="21"/>
                <w:szCs w:val="21"/>
                <w:lang w:eastAsia="hr-HR"/>
              </w:rPr>
              <w:t>SŠ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B2" w:rsidRPr="008017AB" w:rsidRDefault="00EA19B2" w:rsidP="00EA19B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hr-HR"/>
              </w:rPr>
            </w:pPr>
            <w:r w:rsidRPr="008017AB">
              <w:rPr>
                <w:rFonts w:eastAsia="Times New Roman" w:cstheme="minorHAnsi"/>
                <w:b/>
                <w:bCs/>
                <w:sz w:val="21"/>
                <w:szCs w:val="21"/>
                <w:lang w:eastAsia="hr-HR"/>
              </w:rPr>
              <w:t>OŠ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B2" w:rsidRPr="008017AB" w:rsidRDefault="00EA19B2" w:rsidP="00EA19B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hr-HR"/>
              </w:rPr>
            </w:pPr>
            <w:r w:rsidRPr="008017AB">
              <w:rPr>
                <w:rFonts w:eastAsia="Times New Roman" w:cstheme="minorHAnsi"/>
                <w:b/>
                <w:bCs/>
                <w:sz w:val="21"/>
                <w:szCs w:val="21"/>
                <w:lang w:eastAsia="hr-HR"/>
              </w:rPr>
              <w:t>SŠ</w:t>
            </w:r>
          </w:p>
        </w:tc>
      </w:tr>
      <w:tr w:rsidR="00EA19B2" w:rsidRPr="008017AB" w:rsidTr="008017AB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B2" w:rsidRPr="008017AB" w:rsidRDefault="00EA19B2" w:rsidP="00EA19B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1"/>
                <w:szCs w:val="21"/>
                <w:lang w:eastAsia="hr-HR"/>
              </w:rPr>
            </w:pPr>
            <w:r w:rsidRPr="008017AB">
              <w:rPr>
                <w:rFonts w:eastAsia="Times New Roman" w:cstheme="minorHAnsi"/>
                <w:sz w:val="21"/>
                <w:szCs w:val="21"/>
                <w:lang w:eastAsia="hr-HR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B2" w:rsidRPr="008017AB" w:rsidRDefault="00EA19B2" w:rsidP="00EA19B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1"/>
                <w:szCs w:val="21"/>
                <w:lang w:eastAsia="hr-HR"/>
              </w:rPr>
            </w:pPr>
            <w:r w:rsidRPr="008017AB">
              <w:rPr>
                <w:rFonts w:eastAsia="Times New Roman" w:cstheme="minorHAnsi"/>
                <w:sz w:val="21"/>
                <w:szCs w:val="21"/>
                <w:lang w:eastAsia="hr-HR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B2" w:rsidRPr="008017AB" w:rsidRDefault="00EA19B2" w:rsidP="00EA19B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1"/>
                <w:szCs w:val="21"/>
                <w:lang w:eastAsia="hr-HR"/>
              </w:rPr>
            </w:pPr>
            <w:r w:rsidRPr="008017AB">
              <w:rPr>
                <w:rFonts w:eastAsia="Times New Roman" w:cstheme="minorHAnsi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B2" w:rsidRPr="008017AB" w:rsidRDefault="00EA19B2" w:rsidP="00EA19B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1"/>
                <w:szCs w:val="21"/>
                <w:lang w:eastAsia="hr-HR"/>
              </w:rPr>
            </w:pPr>
            <w:r w:rsidRPr="008017AB">
              <w:rPr>
                <w:rFonts w:eastAsia="Times New Roman" w:cstheme="minorHAnsi"/>
                <w:sz w:val="21"/>
                <w:szCs w:val="21"/>
                <w:lang w:eastAsia="hr-HR"/>
              </w:rPr>
              <w:t>1</w:t>
            </w:r>
          </w:p>
        </w:tc>
      </w:tr>
    </w:tbl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color w:val="35586E"/>
          <w:sz w:val="21"/>
          <w:szCs w:val="21"/>
          <w:lang w:eastAsia="hr-HR"/>
        </w:rPr>
        <w:t> </w:t>
      </w:r>
    </w:p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b/>
          <w:bCs/>
          <w:color w:val="35586E"/>
          <w:sz w:val="21"/>
          <w:szCs w:val="21"/>
          <w:u w:val="single"/>
          <w:lang w:eastAsia="hr-HR"/>
        </w:rPr>
        <w:t>VAŽNO !</w:t>
      </w:r>
    </w:p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color w:val="35586E"/>
          <w:sz w:val="21"/>
          <w:szCs w:val="21"/>
          <w:lang w:eastAsia="hr-HR"/>
        </w:rPr>
        <w:t> </w:t>
      </w:r>
      <w:r w:rsidRPr="008017AB">
        <w:rPr>
          <w:rFonts w:eastAsia="Times New Roman" w:cstheme="minorHAnsi"/>
          <w:b/>
          <w:bCs/>
          <w:color w:val="35586E"/>
          <w:sz w:val="21"/>
          <w:szCs w:val="21"/>
          <w:u w:val="single"/>
          <w:lang w:eastAsia="hr-HR"/>
        </w:rPr>
        <w:t xml:space="preserve">GLAZBENE PODLOGE </w:t>
      </w:r>
      <w:r w:rsidR="002C15A1" w:rsidRPr="008017AB">
        <w:rPr>
          <w:rFonts w:eastAsia="Times New Roman" w:cstheme="minorHAnsi"/>
          <w:b/>
          <w:bCs/>
          <w:color w:val="35586E"/>
          <w:sz w:val="21"/>
          <w:szCs w:val="21"/>
          <w:u w:val="single"/>
          <w:lang w:eastAsia="hr-HR"/>
        </w:rPr>
        <w:t>ZA SCENSKE NASTUPE</w:t>
      </w:r>
      <w:r w:rsidRPr="008017AB">
        <w:rPr>
          <w:rFonts w:eastAsia="Times New Roman" w:cstheme="minorHAnsi"/>
          <w:b/>
          <w:bCs/>
          <w:color w:val="35586E"/>
          <w:sz w:val="21"/>
          <w:szCs w:val="21"/>
          <w:u w:val="single"/>
          <w:lang w:eastAsia="hr-HR"/>
        </w:rPr>
        <w:t xml:space="preserve">DOSTAVITI NA ZASEBNOM USB-u. KRAJNJI ROK ZA DOSTAVU JE </w:t>
      </w:r>
      <w:r w:rsidR="002C15A1" w:rsidRPr="008017AB">
        <w:rPr>
          <w:rFonts w:eastAsia="Times New Roman" w:cstheme="minorHAnsi"/>
          <w:b/>
          <w:bCs/>
          <w:color w:val="35586E"/>
          <w:sz w:val="21"/>
          <w:szCs w:val="21"/>
          <w:u w:val="single"/>
          <w:lang w:eastAsia="hr-HR"/>
        </w:rPr>
        <w:t>31</w:t>
      </w:r>
      <w:r w:rsidRPr="008017AB">
        <w:rPr>
          <w:rFonts w:eastAsia="Times New Roman" w:cstheme="minorHAnsi"/>
          <w:b/>
          <w:bCs/>
          <w:color w:val="35586E"/>
          <w:sz w:val="21"/>
          <w:szCs w:val="21"/>
          <w:u w:val="single"/>
          <w:lang w:eastAsia="hr-HR"/>
        </w:rPr>
        <w:t>. SIJEČNJA 202</w:t>
      </w:r>
      <w:r w:rsidR="002C15A1" w:rsidRPr="008017AB">
        <w:rPr>
          <w:rFonts w:eastAsia="Times New Roman" w:cstheme="minorHAnsi"/>
          <w:b/>
          <w:bCs/>
          <w:color w:val="35586E"/>
          <w:sz w:val="21"/>
          <w:szCs w:val="21"/>
          <w:u w:val="single"/>
          <w:lang w:eastAsia="hr-HR"/>
        </w:rPr>
        <w:t>5</w:t>
      </w:r>
      <w:r w:rsidRPr="008017AB">
        <w:rPr>
          <w:rFonts w:eastAsia="Times New Roman" w:cstheme="minorHAnsi"/>
          <w:b/>
          <w:bCs/>
          <w:color w:val="35586E"/>
          <w:sz w:val="21"/>
          <w:szCs w:val="21"/>
          <w:u w:val="single"/>
          <w:lang w:eastAsia="hr-HR"/>
        </w:rPr>
        <w:t>. GODINE DO 12.00 SATI.</w:t>
      </w:r>
    </w:p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b/>
          <w:bCs/>
          <w:color w:val="35586E"/>
          <w:sz w:val="21"/>
          <w:szCs w:val="21"/>
          <w:u w:val="single"/>
          <w:lang w:eastAsia="hr-HR"/>
        </w:rPr>
        <w:t>NE DOSTAVLJATI CD IZDAVAČKIH KUĆA ILI CD KOJI JE SASTAVNI DIO UDŽBENIKA.</w:t>
      </w:r>
    </w:p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b/>
          <w:bCs/>
          <w:color w:val="35586E"/>
          <w:sz w:val="21"/>
          <w:szCs w:val="21"/>
          <w:u w:val="single"/>
          <w:lang w:eastAsia="hr-HR"/>
        </w:rPr>
        <w:t>GLAZBENU PODLOGU PRESNIMITI NA ZASEBNI USB.</w:t>
      </w:r>
    </w:p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color w:val="35586E"/>
          <w:sz w:val="21"/>
          <w:szCs w:val="21"/>
          <w:lang w:eastAsia="hr-HR"/>
        </w:rPr>
        <w:t> </w:t>
      </w:r>
    </w:p>
    <w:p w:rsidR="00EA19B2" w:rsidRPr="008017AB" w:rsidRDefault="00EA19B2" w:rsidP="00EA19B2">
      <w:pPr>
        <w:spacing w:beforeAutospacing="1" w:after="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b/>
          <w:bCs/>
          <w:color w:val="35586E"/>
          <w:sz w:val="21"/>
          <w:szCs w:val="21"/>
          <w:u w:val="single"/>
          <w:lang w:eastAsia="hr-HR"/>
        </w:rPr>
        <w:t>TEHNIČKI PODACI O POZORNICI MOGU SE POGLEDATI NA PO</w:t>
      </w:r>
      <w:r w:rsidR="008017AB">
        <w:rPr>
          <w:rFonts w:eastAsia="Times New Roman" w:cstheme="minorHAnsi"/>
          <w:b/>
          <w:bCs/>
          <w:color w:val="35586E"/>
          <w:sz w:val="21"/>
          <w:szCs w:val="21"/>
          <w:u w:val="single"/>
          <w:lang w:eastAsia="hr-HR"/>
        </w:rPr>
        <w:t xml:space="preserve">VEZNICI </w:t>
      </w:r>
      <w:hyperlink r:id="rId8" w:history="1">
        <w:r w:rsidR="008017AB" w:rsidRPr="004E579A">
          <w:rPr>
            <w:rStyle w:val="Hiperveza"/>
            <w:rFonts w:eastAsia="Times New Roman" w:cstheme="minorHAnsi"/>
            <w:b/>
            <w:bCs/>
            <w:sz w:val="21"/>
            <w:szCs w:val="21"/>
            <w:lang w:eastAsia="hr-HR"/>
          </w:rPr>
          <w:t>https://hdsplit.hr/wp-content/uploads/2024/05/Hrvatski-dom-Split-Tehnicki-opis-merged.pdf</w:t>
        </w:r>
      </w:hyperlink>
      <w:r w:rsidR="008017AB">
        <w:rPr>
          <w:rFonts w:eastAsia="Times New Roman" w:cstheme="minorHAnsi"/>
          <w:b/>
          <w:bCs/>
          <w:color w:val="35586E"/>
          <w:sz w:val="21"/>
          <w:szCs w:val="21"/>
          <w:u w:val="single"/>
          <w:lang w:eastAsia="hr-HR"/>
        </w:rPr>
        <w:t xml:space="preserve"> </w:t>
      </w:r>
      <w:r w:rsidR="008017AB" w:rsidRPr="008017AB">
        <w:rPr>
          <w:rFonts w:eastAsia="Times New Roman" w:cstheme="minorHAnsi"/>
          <w:color w:val="35586E"/>
          <w:sz w:val="21"/>
          <w:szCs w:val="21"/>
          <w:lang w:eastAsia="hr-HR"/>
        </w:rPr>
        <w:t xml:space="preserve"> </w:t>
      </w:r>
    </w:p>
    <w:p w:rsidR="00EA19B2" w:rsidRPr="008017AB" w:rsidRDefault="00EA19B2" w:rsidP="00EA19B2">
      <w:pPr>
        <w:spacing w:before="100" w:beforeAutospacing="1" w:after="100" w:afterAutospacing="1" w:line="240" w:lineRule="auto"/>
        <w:rPr>
          <w:rFonts w:eastAsia="Times New Roman" w:cstheme="minorHAnsi"/>
          <w:color w:val="35586E"/>
          <w:sz w:val="21"/>
          <w:szCs w:val="21"/>
          <w:lang w:eastAsia="hr-HR"/>
        </w:rPr>
      </w:pPr>
      <w:r w:rsidRPr="008017AB">
        <w:rPr>
          <w:rFonts w:eastAsia="Times New Roman" w:cstheme="minorHAnsi"/>
          <w:color w:val="35586E"/>
          <w:sz w:val="21"/>
          <w:szCs w:val="21"/>
          <w:lang w:eastAsia="hr-HR"/>
        </w:rPr>
        <w:t xml:space="preserve"> ZA ODLAGANJE REKVIZITA I PRIPREME ZA NASTUP MOGU SE KORISTITI GARDEROBE </w:t>
      </w:r>
      <w:r w:rsidR="002C15A1" w:rsidRPr="008017AB">
        <w:rPr>
          <w:rFonts w:eastAsia="Times New Roman" w:cstheme="minorHAnsi"/>
          <w:color w:val="35586E"/>
          <w:sz w:val="21"/>
          <w:szCs w:val="21"/>
          <w:lang w:eastAsia="hr-HR"/>
        </w:rPr>
        <w:t>UZ</w:t>
      </w:r>
      <w:r w:rsidRPr="008017AB">
        <w:rPr>
          <w:rFonts w:eastAsia="Times New Roman" w:cstheme="minorHAnsi"/>
          <w:color w:val="35586E"/>
          <w:sz w:val="21"/>
          <w:szCs w:val="21"/>
          <w:lang w:eastAsia="hr-HR"/>
        </w:rPr>
        <w:t xml:space="preserve"> POZORNIC</w:t>
      </w:r>
      <w:r w:rsidR="002C15A1" w:rsidRPr="008017AB">
        <w:rPr>
          <w:rFonts w:eastAsia="Times New Roman" w:cstheme="minorHAnsi"/>
          <w:color w:val="35586E"/>
          <w:sz w:val="21"/>
          <w:szCs w:val="21"/>
          <w:lang w:eastAsia="hr-HR"/>
        </w:rPr>
        <w:t>U</w:t>
      </w:r>
      <w:r w:rsidRPr="008017AB">
        <w:rPr>
          <w:rFonts w:eastAsia="Times New Roman" w:cstheme="minorHAnsi"/>
          <w:color w:val="35586E"/>
          <w:sz w:val="21"/>
          <w:szCs w:val="21"/>
          <w:lang w:eastAsia="hr-HR"/>
        </w:rPr>
        <w:t>.</w:t>
      </w:r>
    </w:p>
    <w:p w:rsidR="00022972" w:rsidRDefault="00EA19B2" w:rsidP="008017AB">
      <w:pPr>
        <w:spacing w:before="100" w:beforeAutospacing="1" w:after="100" w:afterAutospacing="1" w:line="240" w:lineRule="auto"/>
      </w:pPr>
      <w:r w:rsidRPr="008017AB">
        <w:rPr>
          <w:rFonts w:eastAsia="Times New Roman" w:cstheme="minorHAnsi"/>
          <w:color w:val="35586E"/>
          <w:sz w:val="21"/>
          <w:szCs w:val="21"/>
          <w:lang w:eastAsia="hr-HR"/>
        </w:rPr>
        <w:t> ZA VRIJEME POJEDINAČNIH I SKUPNIH NASTUPA NIJE DOZVOLJEN IZLA</w:t>
      </w:r>
      <w:r w:rsidR="008017AB">
        <w:rPr>
          <w:rFonts w:eastAsia="Times New Roman" w:cstheme="minorHAnsi"/>
          <w:color w:val="35586E"/>
          <w:sz w:val="21"/>
          <w:szCs w:val="21"/>
          <w:lang w:eastAsia="hr-HR"/>
        </w:rPr>
        <w:t>ZAK/ULAZAK IZ/U</w:t>
      </w:r>
      <w:r w:rsidRPr="008017AB">
        <w:rPr>
          <w:rFonts w:eastAsia="Times New Roman" w:cstheme="minorHAnsi"/>
          <w:color w:val="35586E"/>
          <w:sz w:val="21"/>
          <w:szCs w:val="21"/>
          <w:lang w:eastAsia="hr-HR"/>
        </w:rPr>
        <w:t xml:space="preserve"> GLEDALIŠTE.</w:t>
      </w:r>
    </w:p>
    <w:sectPr w:rsidR="00022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B2"/>
    <w:rsid w:val="00022972"/>
    <w:rsid w:val="002C15A1"/>
    <w:rsid w:val="008017AB"/>
    <w:rsid w:val="009407E3"/>
    <w:rsid w:val="00A037FB"/>
    <w:rsid w:val="00A54DBD"/>
    <w:rsid w:val="00BA16D3"/>
    <w:rsid w:val="00CF362E"/>
    <w:rsid w:val="00EA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C15A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C15A1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017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C15A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C15A1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01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39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dsplit.hr/wp-content/uploads/2024/05/Hrvatski-dom-Split-Tehnicki-opis-merged.pdf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azoo.hr/natjecanja-i-smotre-arhiva/smotra-literarnog-dramskog-scenskog-i-novinarskog-stvaralastva-lidrano-2024-2025/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lit.lidranograd@gmail.com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os-gripe@st.t-com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5" ma:contentTypeDescription="Stvaranje novog dokumenta." ma:contentTypeScope="" ma:versionID="39cd62b1359dd8c1eb63ac5e0002587a">
  <xsd:schema xmlns:xsd="http://www.w3.org/2001/XMLSchema" xmlns:xs="http://www.w3.org/2001/XMLSchema" xmlns:p="http://schemas.microsoft.com/office/2006/metadata/properties" xmlns:ns2="3498d0d5-97d2-42ca-9090-95be33117fb9" xmlns:ns3="c3d1f244-6952-471a-a14b-b439d1271939" targetNamespace="http://schemas.microsoft.com/office/2006/metadata/properties" ma:root="true" ma:fieldsID="ec9702d3555ad455e8ee5acc201c4807" ns2:_="" ns3:_="">
    <xsd:import namespace="3498d0d5-97d2-42ca-9090-95be33117fb9"/>
    <xsd:import namespace="c3d1f244-6952-471a-a14b-b439d127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f244-6952-471a-a14b-b439d127193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2382d4b-e6e8-43fb-9aec-97122b3d3da3}" ma:internalName="TaxCatchAll" ma:showField="CatchAllData" ma:web="c3d1f244-6952-471a-a14b-b439d1271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d1f244-6952-471a-a14b-b439d1271939" xsi:nil="true"/>
    <lcf76f155ced4ddcb4097134ff3c332f xmlns="3498d0d5-97d2-42ca-9090-95be33117f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B5F846-509D-4D5C-855D-4065F74CB354}"/>
</file>

<file path=customXml/itemProps2.xml><?xml version="1.0" encoding="utf-8"?>
<ds:datastoreItem xmlns:ds="http://schemas.openxmlformats.org/officeDocument/2006/customXml" ds:itemID="{3A1F7B12-C0CA-4B4E-A5A9-F101D3EACE7F}"/>
</file>

<file path=customXml/itemProps3.xml><?xml version="1.0" encoding="utf-8"?>
<ds:datastoreItem xmlns:ds="http://schemas.openxmlformats.org/officeDocument/2006/customXml" ds:itemID="{1B6B12AF-EF9D-45FF-9877-775650D019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davor.simic@st.t-com.hr</dc:creator>
  <cp:lastModifiedBy>Korisnik</cp:lastModifiedBy>
  <cp:revision>2</cp:revision>
  <dcterms:created xsi:type="dcterms:W3CDTF">2025-01-16T17:23:00Z</dcterms:created>
  <dcterms:modified xsi:type="dcterms:W3CDTF">2025-01-16T17:23:00Z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</Properties>
</file>