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9C0" w:rsidRPr="00414F94" w:rsidRDefault="00DF39C0" w:rsidP="00DF39C0">
      <w:pPr>
        <w:pStyle w:val="Bezproreda1"/>
        <w:spacing w:line="276" w:lineRule="auto"/>
        <w:jc w:val="center"/>
        <w:rPr>
          <w:rFonts w:ascii="Times New Roman" w:hAnsi="Times New Roman"/>
          <w:sz w:val="20"/>
        </w:rPr>
      </w:pPr>
      <w:r w:rsidRPr="00414F94">
        <w:rPr>
          <w:rFonts w:ascii="Times New Roman" w:hAnsi="Times New Roman"/>
          <w:sz w:val="20"/>
        </w:rPr>
        <w:object w:dxaOrig="1080" w:dyaOrig="1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35pt;height:50.25pt" o:ole="" filled="t">
            <v:imagedata r:id="rId5" o:title=""/>
          </v:shape>
          <o:OLEObject Type="Embed" ProgID="CorelDRAW.Graphic.11" ShapeID="_x0000_i1025" DrawAspect="Content" ObjectID="_1741678741" r:id="rId6"/>
        </w:object>
      </w:r>
      <w:r w:rsidRPr="00414F94">
        <w:rPr>
          <w:rFonts w:ascii="Times New Roman" w:hAnsi="Times New Roman"/>
          <w:sz w:val="20"/>
        </w:rPr>
        <w:object w:dxaOrig="1305" w:dyaOrig="930">
          <v:shape id="_x0000_i1026" type="#_x0000_t75" style="width:65.2pt;height:46.2pt" o:ole="">
            <v:imagedata r:id="rId7" o:title=""/>
          </v:shape>
          <o:OLEObject Type="Embed" ProgID="PowerPoint.Slide.12" ShapeID="_x0000_i1026" DrawAspect="Content" ObjectID="_1741678742" r:id="rId8"/>
        </w:object>
      </w:r>
    </w:p>
    <w:p w:rsidR="00DF39C0" w:rsidRPr="00414F94" w:rsidRDefault="00DF39C0" w:rsidP="00DF39C0">
      <w:pPr>
        <w:pStyle w:val="Bezproreda1"/>
        <w:rPr>
          <w:rFonts w:ascii="Times New Roman" w:hAnsi="Times New Roman"/>
          <w:sz w:val="20"/>
        </w:rPr>
      </w:pPr>
    </w:p>
    <w:p w:rsidR="00DF39C0" w:rsidRPr="00414F94" w:rsidRDefault="00DF39C0" w:rsidP="00DF39C0">
      <w:pPr>
        <w:pStyle w:val="Bezproreda1"/>
        <w:rPr>
          <w:rFonts w:ascii="Times New Roman" w:hAnsi="Times New Roman"/>
          <w:sz w:val="20"/>
        </w:rPr>
      </w:pPr>
      <w:r w:rsidRPr="00414F94">
        <w:rPr>
          <w:rFonts w:ascii="Times New Roman" w:hAnsi="Times New Roman"/>
          <w:sz w:val="20"/>
        </w:rPr>
        <w:t xml:space="preserve">REPUBLIKA HRVATSKA                                                     </w:t>
      </w:r>
    </w:p>
    <w:p w:rsidR="00DF39C0" w:rsidRPr="00414F94" w:rsidRDefault="00DF39C0" w:rsidP="00DF39C0">
      <w:pPr>
        <w:pStyle w:val="Bezproreda1"/>
        <w:rPr>
          <w:rFonts w:ascii="Times New Roman" w:hAnsi="Times New Roman"/>
          <w:b/>
          <w:sz w:val="20"/>
        </w:rPr>
      </w:pPr>
      <w:r w:rsidRPr="00414F94">
        <w:rPr>
          <w:rFonts w:ascii="Times New Roman" w:hAnsi="Times New Roman"/>
          <w:b/>
          <w:sz w:val="20"/>
        </w:rPr>
        <w:t>Osnovna škola „Bol“ SPLIT</w:t>
      </w:r>
    </w:p>
    <w:p w:rsidR="00DF39C0" w:rsidRPr="00414F94" w:rsidRDefault="00DF39C0" w:rsidP="00DF39C0">
      <w:pPr>
        <w:pStyle w:val="Bezproreda1"/>
        <w:rPr>
          <w:rFonts w:ascii="Times New Roman" w:hAnsi="Times New Roman"/>
          <w:sz w:val="20"/>
        </w:rPr>
      </w:pPr>
      <w:r w:rsidRPr="00414F94">
        <w:rPr>
          <w:rFonts w:ascii="Times New Roman" w:hAnsi="Times New Roman"/>
          <w:sz w:val="20"/>
        </w:rPr>
        <w:t>Hrvatskih iseljenika 10, 21000 Split</w:t>
      </w:r>
    </w:p>
    <w:p w:rsidR="00DF39C0" w:rsidRPr="00414F94" w:rsidRDefault="00DF39C0" w:rsidP="00DF39C0">
      <w:pPr>
        <w:pStyle w:val="Bezproreda1"/>
        <w:rPr>
          <w:rFonts w:ascii="Times New Roman" w:hAnsi="Times New Roman"/>
          <w:sz w:val="20"/>
        </w:rPr>
      </w:pPr>
      <w:r w:rsidRPr="00414F94">
        <w:rPr>
          <w:rFonts w:ascii="Times New Roman" w:hAnsi="Times New Roman"/>
          <w:sz w:val="20"/>
        </w:rPr>
        <w:t>KLASA:</w:t>
      </w:r>
    </w:p>
    <w:p w:rsidR="00DF39C0" w:rsidRPr="00414F94" w:rsidRDefault="00DF39C0" w:rsidP="00DF39C0">
      <w:pPr>
        <w:pStyle w:val="Bezproreda1"/>
        <w:rPr>
          <w:rFonts w:ascii="Times New Roman" w:hAnsi="Times New Roman"/>
          <w:sz w:val="20"/>
        </w:rPr>
      </w:pPr>
      <w:r w:rsidRPr="00414F94">
        <w:rPr>
          <w:rFonts w:ascii="Times New Roman" w:hAnsi="Times New Roman"/>
          <w:sz w:val="20"/>
        </w:rPr>
        <w:t xml:space="preserve">URBROJ: </w:t>
      </w:r>
    </w:p>
    <w:p w:rsidR="00DF39C0" w:rsidRPr="00414F94" w:rsidRDefault="00DF39C0" w:rsidP="00DF39C0">
      <w:pPr>
        <w:pStyle w:val="Bezproreda1"/>
        <w:rPr>
          <w:rFonts w:ascii="Times New Roman" w:hAnsi="Times New Roman"/>
          <w:sz w:val="20"/>
        </w:rPr>
      </w:pPr>
      <w:r w:rsidRPr="00414F94">
        <w:rPr>
          <w:rFonts w:ascii="Times New Roman" w:hAnsi="Times New Roman"/>
          <w:sz w:val="20"/>
        </w:rPr>
        <w:t>Split, 24.03.2023..g</w:t>
      </w:r>
    </w:p>
    <w:p w:rsidR="00DF39C0" w:rsidRPr="00414F94" w:rsidRDefault="00DF39C0" w:rsidP="00DF39C0">
      <w:pPr>
        <w:pStyle w:val="Naglaencitat"/>
        <w:spacing w:line="240" w:lineRule="auto"/>
        <w:rPr>
          <w:rFonts w:ascii="Times New Roman" w:hAnsi="Times New Roman" w:cs="Times New Roman"/>
          <w:color w:val="auto"/>
          <w:sz w:val="28"/>
        </w:rPr>
      </w:pPr>
      <w:r w:rsidRPr="00414F94">
        <w:rPr>
          <w:rFonts w:ascii="Times New Roman" w:hAnsi="Times New Roman" w:cs="Times New Roman"/>
          <w:color w:val="auto"/>
          <w:sz w:val="28"/>
        </w:rPr>
        <w:t>GODIŠNJI  IZVJEŠTAJ O IZVRŠENJU FINANCIJSKOG PLANA ZA 2022. G.</w:t>
      </w:r>
    </w:p>
    <w:p w:rsidR="00DF39C0" w:rsidRPr="00414F94" w:rsidRDefault="00DF39C0">
      <w:pPr>
        <w:rPr>
          <w:rFonts w:ascii="Times New Roman" w:hAnsi="Times New Roman" w:cs="Times New Roman"/>
        </w:rPr>
      </w:pPr>
    </w:p>
    <w:p w:rsidR="00DF39C0" w:rsidRPr="00414F94" w:rsidRDefault="00DF39C0" w:rsidP="008E7E09">
      <w:pPr>
        <w:jc w:val="both"/>
        <w:rPr>
          <w:rFonts w:ascii="Times New Roman" w:hAnsi="Times New Roman" w:cs="Times New Roman"/>
        </w:rPr>
      </w:pPr>
      <w:r w:rsidRPr="00414F94">
        <w:rPr>
          <w:rFonts w:ascii="Times New Roman" w:hAnsi="Times New Roman" w:cs="Times New Roman"/>
        </w:rPr>
        <w:t>Prijedlog izvještaja o izvršenju financijskog plana izrađen je prema uputama i prema odredbama Zakona o proračunu, a obuhvaća usporedbu izvornog fin. plana za 2022. g. i izvršenja istog plana te se</w:t>
      </w:r>
      <w:r w:rsidR="008E7E09" w:rsidRPr="00414F94">
        <w:rPr>
          <w:rFonts w:ascii="Times New Roman" w:hAnsi="Times New Roman" w:cs="Times New Roman"/>
        </w:rPr>
        <w:t xml:space="preserve"> do 31. ožujka 2023.</w:t>
      </w:r>
      <w:r w:rsidRPr="00414F94">
        <w:rPr>
          <w:rFonts w:ascii="Times New Roman" w:hAnsi="Times New Roman" w:cs="Times New Roman"/>
        </w:rPr>
        <w:t xml:space="preserve"> daje na usvajanje upravljačkom tijelu-školskom odboru, a nakon toga se podnosi osnivačkom tijelu, te se objavljuje na web stranicama Škole. Izvor podataka je web riznica/aplikacija u kojoj su uneseni prihodi i rashodi (gradski, vlastiti i namjenski) te je izvještaj formiran po načelu nastanka događaja unutar jedne godine. To znači da podaci ne odgovaraju iznosima u završnom financijskom izvješću i glavnoj knjizi, jer ovaj izvještaj prati jesu li se i u kojim iznosima ostvarile planirane pozicije prihoda, rashoda, viškova i manjkova, događajima koji su nastali u 2022.</w:t>
      </w:r>
      <w:r w:rsidR="008E7E09" w:rsidRPr="00414F94">
        <w:rPr>
          <w:rFonts w:ascii="Times New Roman" w:hAnsi="Times New Roman" w:cs="Times New Roman"/>
        </w:rPr>
        <w:t xml:space="preserve"> (a ne po načelu novčanog tijeka)</w:t>
      </w:r>
      <w:r w:rsidRPr="00414F94">
        <w:rPr>
          <w:rFonts w:ascii="Times New Roman" w:hAnsi="Times New Roman" w:cs="Times New Roman"/>
        </w:rPr>
        <w:t>, makar se izvršili u 2023. godini, a shodno tome-bez uvaž</w:t>
      </w:r>
      <w:r w:rsidR="008E7E09" w:rsidRPr="00414F94">
        <w:rPr>
          <w:rFonts w:ascii="Times New Roman" w:hAnsi="Times New Roman" w:cs="Times New Roman"/>
        </w:rPr>
        <w:t>avanja, primjerice, prenesenog rezultata ili, primjerice, izmjene planiranog viška, zadržavajući se samo na ostvarenosti planiranog podatka. Izvještaj nam daje odgovor na pitanje koliko je planiranog prihoda/rashoda/manjka/viška stvarno ostvareno</w:t>
      </w:r>
      <w:r w:rsidR="00FD267A" w:rsidRPr="00414F94">
        <w:rPr>
          <w:rFonts w:ascii="Times New Roman" w:hAnsi="Times New Roman" w:cs="Times New Roman"/>
        </w:rPr>
        <w:t>/</w:t>
      </w:r>
      <w:r w:rsidR="008E7E09" w:rsidRPr="00414F94">
        <w:rPr>
          <w:rFonts w:ascii="Times New Roman" w:hAnsi="Times New Roman" w:cs="Times New Roman"/>
        </w:rPr>
        <w:t>nastalo/pokriveno</w:t>
      </w:r>
      <w:r w:rsidR="00C31D79" w:rsidRPr="00414F94">
        <w:rPr>
          <w:rFonts w:ascii="Times New Roman" w:hAnsi="Times New Roman" w:cs="Times New Roman"/>
        </w:rPr>
        <w:t>.</w:t>
      </w:r>
      <w:r w:rsidR="00EB4535" w:rsidRPr="00414F94">
        <w:rPr>
          <w:rFonts w:ascii="Times New Roman" w:hAnsi="Times New Roman" w:cs="Times New Roman"/>
        </w:rPr>
        <w:t xml:space="preserve"> </w:t>
      </w:r>
      <w:r w:rsidR="00477166" w:rsidRPr="00414F94">
        <w:rPr>
          <w:rFonts w:ascii="Times New Roman" w:hAnsi="Times New Roman" w:cs="Times New Roman"/>
        </w:rPr>
        <w:t>Viškovi/manjkovi se raspoređuju/pokrivaju sukladno odluci i Pravilniku objavljenom na web stranicama Škole.</w:t>
      </w:r>
    </w:p>
    <w:p w:rsidR="0058617A" w:rsidRPr="00414F94" w:rsidRDefault="0058617A" w:rsidP="008E7E09">
      <w:pPr>
        <w:jc w:val="both"/>
        <w:rPr>
          <w:rFonts w:ascii="Times New Roman" w:hAnsi="Times New Roman" w:cs="Times New Roman"/>
        </w:rPr>
      </w:pPr>
    </w:p>
    <w:p w:rsidR="0058617A" w:rsidRPr="00CE5836" w:rsidRDefault="0058617A" w:rsidP="008E7E09">
      <w:pPr>
        <w:jc w:val="both"/>
        <w:rPr>
          <w:rFonts w:ascii="Times New Roman" w:hAnsi="Times New Roman" w:cs="Times New Roman"/>
          <w:b/>
        </w:rPr>
      </w:pPr>
      <w:r w:rsidRPr="00CE5836">
        <w:rPr>
          <w:rFonts w:ascii="Times New Roman" w:hAnsi="Times New Roman" w:cs="Times New Roman"/>
          <w:b/>
        </w:rPr>
        <w:t>OPĆI DIO: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1277"/>
        <w:gridCol w:w="1577"/>
        <w:gridCol w:w="693"/>
        <w:gridCol w:w="442"/>
        <w:gridCol w:w="535"/>
        <w:gridCol w:w="1602"/>
        <w:gridCol w:w="1559"/>
        <w:gridCol w:w="1417"/>
      </w:tblGrid>
      <w:tr w:rsidR="00414F94" w:rsidRPr="00414F94" w:rsidTr="00EB4535">
        <w:trPr>
          <w:trHeight w:val="434"/>
        </w:trPr>
        <w:tc>
          <w:tcPr>
            <w:tcW w:w="2854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4472C4" w:themeFill="accent1"/>
          </w:tcPr>
          <w:p w:rsidR="008B1684" w:rsidRPr="00414F94" w:rsidRDefault="008B1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 xml:space="preserve">VRSTA </w:t>
            </w:r>
            <w:r w:rsidR="00EB4535" w:rsidRPr="00414F94">
              <w:rPr>
                <w:rFonts w:ascii="Times New Roman" w:hAnsi="Times New Roman" w:cs="Times New Roman"/>
              </w:rPr>
              <w:t>PRIHODA/</w:t>
            </w:r>
            <w:r w:rsidRPr="00414F94">
              <w:rPr>
                <w:rFonts w:ascii="Times New Roman" w:hAnsi="Times New Roman" w:cs="Times New Roman"/>
              </w:rPr>
              <w:t xml:space="preserve">RASHODA </w:t>
            </w:r>
          </w:p>
        </w:tc>
        <w:tc>
          <w:tcPr>
            <w:tcW w:w="693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4472C4" w:themeFill="accent1"/>
          </w:tcPr>
          <w:p w:rsidR="008B1684" w:rsidRPr="00414F94" w:rsidRDefault="008B16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4472C4" w:themeFill="accent1"/>
          </w:tcPr>
          <w:p w:rsidR="008B1684" w:rsidRPr="00414F94" w:rsidRDefault="008B16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4472C4" w:themeFill="accent1"/>
          </w:tcPr>
          <w:p w:rsidR="008B1684" w:rsidRPr="00414F94" w:rsidRDefault="008B16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4472C4" w:themeFill="accent1"/>
          </w:tcPr>
          <w:p w:rsidR="008B1684" w:rsidRPr="00414F94" w:rsidRDefault="008B1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PLAN 2022.</w:t>
            </w:r>
          </w:p>
        </w:tc>
        <w:tc>
          <w:tcPr>
            <w:tcW w:w="1559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4472C4" w:themeFill="accent1"/>
          </w:tcPr>
          <w:p w:rsidR="008B1684" w:rsidRPr="00414F94" w:rsidRDefault="008B1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OSTVARENO DO 31.12.2022.</w:t>
            </w:r>
          </w:p>
        </w:tc>
        <w:tc>
          <w:tcPr>
            <w:tcW w:w="141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4472C4" w:themeFill="accent1"/>
          </w:tcPr>
          <w:p w:rsidR="008B1684" w:rsidRPr="00414F94" w:rsidRDefault="008B1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Indeks (%)</w:t>
            </w:r>
          </w:p>
        </w:tc>
      </w:tr>
      <w:tr w:rsidR="00414F94" w:rsidRPr="00414F94" w:rsidTr="00EB4535">
        <w:trPr>
          <w:trHeight w:val="247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1" w:themeFillTint="99"/>
          </w:tcPr>
          <w:p w:rsidR="008B1684" w:rsidRPr="00414F94" w:rsidRDefault="008B16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1" w:themeFillTint="99"/>
          </w:tcPr>
          <w:p w:rsidR="008B1684" w:rsidRPr="00414F94" w:rsidRDefault="008B1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SVEUKUPNO PRIHODI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1" w:themeFillTint="99"/>
          </w:tcPr>
          <w:p w:rsidR="008B1684" w:rsidRPr="00414F94" w:rsidRDefault="008B16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1" w:themeFillTint="99"/>
          </w:tcPr>
          <w:p w:rsidR="008B1684" w:rsidRPr="00414F94" w:rsidRDefault="008B16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1" w:themeFillTint="99"/>
          </w:tcPr>
          <w:p w:rsidR="008B1684" w:rsidRPr="00414F94" w:rsidRDefault="008B16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8.041.170,00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1" w:themeFillTint="99"/>
          </w:tcPr>
          <w:p w:rsidR="008B1684" w:rsidRPr="00414F94" w:rsidRDefault="00BE3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10.936.770,33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1" w:themeFillTint="99"/>
          </w:tcPr>
          <w:p w:rsidR="008B1684" w:rsidRPr="00414F94" w:rsidRDefault="00BE3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</w:tr>
      <w:tr w:rsidR="00414F94" w:rsidRPr="00414F94" w:rsidTr="00BE3C43">
        <w:trPr>
          <w:trHeight w:val="247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8B1684" w:rsidRPr="00414F94" w:rsidRDefault="008B1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8B1684" w:rsidRPr="00414F94" w:rsidRDefault="008B1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Prihodi poslovanja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B1684" w:rsidRPr="00414F94" w:rsidRDefault="008B16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8B1684" w:rsidRPr="00414F94" w:rsidRDefault="008B16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8B1684" w:rsidRPr="00414F94" w:rsidRDefault="008B16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684" w:rsidRPr="00414F94" w:rsidRDefault="008B16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7.996.580,00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684" w:rsidRPr="00414F94" w:rsidRDefault="00BE3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9.670.423,65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8B1684" w:rsidRDefault="006C47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  <w:p w:rsidR="006C47CD" w:rsidRPr="00414F94" w:rsidRDefault="006C47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14F94" w:rsidRPr="00414F94" w:rsidTr="00EB4535">
        <w:trPr>
          <w:trHeight w:val="247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8B1684" w:rsidRPr="00414F94" w:rsidRDefault="008B1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8B1684" w:rsidRPr="00414F94" w:rsidRDefault="008B1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Prihodi od prodaje nefinancijske imovine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8B1684" w:rsidRPr="00414F94" w:rsidRDefault="008B16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8B1684" w:rsidRPr="00414F94" w:rsidRDefault="008B16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146,16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8B1684" w:rsidRPr="00414F94" w:rsidRDefault="00394F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Nije planirano</w:t>
            </w:r>
          </w:p>
        </w:tc>
      </w:tr>
      <w:tr w:rsidR="00414F94" w:rsidRPr="00414F94" w:rsidTr="00EB4535">
        <w:trPr>
          <w:trHeight w:val="247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8B1684" w:rsidRPr="00414F94" w:rsidRDefault="008B1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8B1684" w:rsidRPr="00414F94" w:rsidRDefault="008B1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Vlastiti izvori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B1684" w:rsidRPr="00414F94" w:rsidRDefault="008B16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8B1684" w:rsidRPr="00414F94" w:rsidRDefault="008B16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8B1684" w:rsidRPr="00414F94" w:rsidRDefault="008B16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8B1684" w:rsidRPr="00414F94" w:rsidRDefault="008B16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44.590,00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8B1684" w:rsidRPr="00414F94" w:rsidRDefault="008B16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1.266.200,52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8B1684" w:rsidRPr="00414F94" w:rsidRDefault="003670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2840</w:t>
            </w:r>
          </w:p>
        </w:tc>
      </w:tr>
      <w:tr w:rsidR="00414F94" w:rsidRPr="00414F94" w:rsidTr="00EB4535">
        <w:trPr>
          <w:trHeight w:val="247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1" w:themeFillTint="99"/>
          </w:tcPr>
          <w:p w:rsidR="008B1684" w:rsidRPr="00414F94" w:rsidRDefault="008B16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1" w:themeFillTint="99"/>
          </w:tcPr>
          <w:p w:rsidR="008B1684" w:rsidRPr="00414F94" w:rsidRDefault="008B1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SVEUKUPNO RASHODI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1" w:themeFillTint="99"/>
          </w:tcPr>
          <w:p w:rsidR="008B1684" w:rsidRPr="00414F94" w:rsidRDefault="008B16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1" w:themeFillTint="99"/>
          </w:tcPr>
          <w:p w:rsidR="008B1684" w:rsidRPr="00414F94" w:rsidRDefault="008B16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1" w:themeFillTint="99"/>
          </w:tcPr>
          <w:p w:rsidR="008B1684" w:rsidRPr="00414F94" w:rsidRDefault="008B16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9.576.944,00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1" w:themeFillTint="99"/>
          </w:tcPr>
          <w:p w:rsidR="008B1684" w:rsidRPr="00414F94" w:rsidRDefault="008B16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9.790.380,52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1" w:themeFillTint="99"/>
          </w:tcPr>
          <w:p w:rsidR="008B1684" w:rsidRPr="00414F94" w:rsidRDefault="003670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  <w:tr w:rsidR="00414F94" w:rsidRPr="00414F94" w:rsidTr="00EB4535">
        <w:trPr>
          <w:trHeight w:val="247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8B1684" w:rsidRPr="00414F94" w:rsidRDefault="008B1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8B1684" w:rsidRPr="00414F94" w:rsidRDefault="008B1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Rashodi poslovanja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B1684" w:rsidRPr="00414F94" w:rsidRDefault="008B16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8B1684" w:rsidRPr="00414F94" w:rsidRDefault="008B16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8B1684" w:rsidRPr="00414F94" w:rsidRDefault="008B16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8B1684" w:rsidRPr="00414F94" w:rsidRDefault="008B16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9.425.140,00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8B1684" w:rsidRPr="00414F94" w:rsidRDefault="008B16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9.556.782,09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8B1684" w:rsidRPr="00414F94" w:rsidRDefault="003670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</w:tr>
      <w:tr w:rsidR="00414F94" w:rsidRPr="00414F94" w:rsidTr="00EB4535">
        <w:trPr>
          <w:trHeight w:val="247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8B1684" w:rsidRPr="00414F94" w:rsidRDefault="008B1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8B1684" w:rsidRPr="00414F94" w:rsidRDefault="008B1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Rashodi za nabavu nefinancijske imovine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8B1684" w:rsidRPr="00414F94" w:rsidRDefault="008B16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151.804,00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8B1684" w:rsidRPr="00414F94" w:rsidRDefault="008B16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233.598,43</w:t>
            </w:r>
          </w:p>
          <w:p w:rsidR="008B1684" w:rsidRPr="00414F94" w:rsidRDefault="008B16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8B1684" w:rsidRPr="00414F94" w:rsidRDefault="003670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</w:tr>
    </w:tbl>
    <w:p w:rsidR="0058617A" w:rsidRPr="00414F94" w:rsidRDefault="007E46D2" w:rsidP="00EB4535">
      <w:pPr>
        <w:shd w:val="clear" w:color="auto" w:fill="8EAADB" w:themeFill="accent1" w:themeFillTint="99"/>
        <w:jc w:val="both"/>
        <w:rPr>
          <w:rFonts w:ascii="Times New Roman" w:hAnsi="Times New Roman" w:cs="Times New Roman"/>
        </w:rPr>
      </w:pPr>
      <w:r w:rsidRPr="00414F94">
        <w:rPr>
          <w:rFonts w:ascii="Times New Roman" w:hAnsi="Times New Roman" w:cs="Times New Roman"/>
        </w:rPr>
        <w:t>VIŠAK IZ PRETHODNE GODINE ZA RASPORED</w:t>
      </w:r>
      <w:r w:rsidR="008B1684" w:rsidRPr="00414F94">
        <w:rPr>
          <w:rFonts w:ascii="Times New Roman" w:hAnsi="Times New Roman" w:cs="Times New Roman"/>
        </w:rPr>
        <w:t xml:space="preserve">      </w:t>
      </w:r>
      <w:r w:rsidR="00E71807" w:rsidRPr="00414F94">
        <w:rPr>
          <w:rFonts w:ascii="Times New Roman" w:hAnsi="Times New Roman" w:cs="Times New Roman"/>
        </w:rPr>
        <w:t>170.342,96</w:t>
      </w:r>
      <w:r w:rsidR="008B1684" w:rsidRPr="00414F94">
        <w:rPr>
          <w:rFonts w:ascii="Times New Roman" w:hAnsi="Times New Roman" w:cs="Times New Roman"/>
        </w:rPr>
        <w:t xml:space="preserve">         </w:t>
      </w:r>
      <w:r w:rsidR="00394F98">
        <w:rPr>
          <w:rFonts w:ascii="Times New Roman" w:hAnsi="Times New Roman" w:cs="Times New Roman"/>
        </w:rPr>
        <w:t>150.340,00</w:t>
      </w:r>
      <w:r w:rsidR="00367054">
        <w:rPr>
          <w:rFonts w:ascii="Times New Roman" w:hAnsi="Times New Roman" w:cs="Times New Roman"/>
        </w:rPr>
        <w:t xml:space="preserve">               </w:t>
      </w:r>
      <w:r w:rsidR="00142986">
        <w:rPr>
          <w:rFonts w:ascii="Times New Roman" w:hAnsi="Times New Roman" w:cs="Times New Roman"/>
        </w:rPr>
        <w:t xml:space="preserve">    </w:t>
      </w:r>
      <w:r w:rsidR="00367054">
        <w:rPr>
          <w:rFonts w:ascii="Times New Roman" w:hAnsi="Times New Roman" w:cs="Times New Roman"/>
        </w:rPr>
        <w:t xml:space="preserve">   </w:t>
      </w:r>
      <w:r w:rsidR="00394F98">
        <w:rPr>
          <w:rFonts w:ascii="Times New Roman" w:hAnsi="Times New Roman" w:cs="Times New Roman"/>
        </w:rPr>
        <w:t>88</w:t>
      </w:r>
      <w:r w:rsidR="00367054">
        <w:rPr>
          <w:rFonts w:ascii="Times New Roman" w:hAnsi="Times New Roman" w:cs="Times New Roman"/>
        </w:rPr>
        <w:t xml:space="preserve"> </w:t>
      </w:r>
    </w:p>
    <w:p w:rsidR="007E46D2" w:rsidRPr="00414F94" w:rsidRDefault="007E46D2" w:rsidP="008E7E09">
      <w:pPr>
        <w:jc w:val="both"/>
        <w:rPr>
          <w:rFonts w:ascii="Times New Roman" w:hAnsi="Times New Roman" w:cs="Times New Roman"/>
        </w:rPr>
      </w:pPr>
    </w:p>
    <w:p w:rsidR="007E46D2" w:rsidRPr="00414F94" w:rsidRDefault="007E46D2" w:rsidP="008E7E09">
      <w:pPr>
        <w:jc w:val="both"/>
        <w:rPr>
          <w:rFonts w:ascii="Times New Roman" w:hAnsi="Times New Roman" w:cs="Times New Roman"/>
        </w:rPr>
      </w:pPr>
    </w:p>
    <w:p w:rsidR="007E46D2" w:rsidRPr="00CE5836" w:rsidRDefault="007352EE" w:rsidP="008E7E09">
      <w:pPr>
        <w:jc w:val="both"/>
        <w:rPr>
          <w:rFonts w:ascii="Times New Roman" w:hAnsi="Times New Roman" w:cs="Times New Roman"/>
          <w:b/>
        </w:rPr>
      </w:pPr>
      <w:r w:rsidRPr="00CE5836">
        <w:rPr>
          <w:rFonts w:ascii="Times New Roman" w:hAnsi="Times New Roman" w:cs="Times New Roman"/>
          <w:b/>
        </w:rPr>
        <w:t>POSEBNI DIO:</w:t>
      </w:r>
    </w:p>
    <w:p w:rsidR="007352EE" w:rsidRPr="00414F94" w:rsidRDefault="00203EF7" w:rsidP="008E7E09">
      <w:pPr>
        <w:jc w:val="both"/>
        <w:rPr>
          <w:rFonts w:ascii="Times New Roman" w:hAnsi="Times New Roman" w:cs="Times New Roman"/>
        </w:rPr>
      </w:pPr>
      <w:r w:rsidRPr="00057B57">
        <w:rPr>
          <w:rFonts w:ascii="Times New Roman" w:hAnsi="Times New Roman" w:cs="Times New Roman"/>
          <w:highlight w:val="magenta"/>
        </w:rPr>
        <w:t>-po ekonomskoj klasifikaciji</w:t>
      </w:r>
    </w:p>
    <w:tbl>
      <w:tblPr>
        <w:tblW w:w="9333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277"/>
        <w:gridCol w:w="1577"/>
        <w:gridCol w:w="693"/>
        <w:gridCol w:w="442"/>
        <w:gridCol w:w="535"/>
        <w:gridCol w:w="583"/>
        <w:gridCol w:w="236"/>
        <w:gridCol w:w="1491"/>
        <w:gridCol w:w="1418"/>
        <w:gridCol w:w="1081"/>
      </w:tblGrid>
      <w:tr w:rsidR="0028593F" w:rsidRPr="00414F94" w:rsidTr="00594822">
        <w:trPr>
          <w:trHeight w:val="482"/>
        </w:trPr>
        <w:tc>
          <w:tcPr>
            <w:tcW w:w="2854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EC7ECD"/>
          </w:tcPr>
          <w:p w:rsidR="0028593F" w:rsidRPr="00414F94" w:rsidRDefault="00285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 xml:space="preserve">VRSTA </w:t>
            </w:r>
            <w:r w:rsidR="00594822">
              <w:rPr>
                <w:rFonts w:ascii="Times New Roman" w:hAnsi="Times New Roman" w:cs="Times New Roman"/>
              </w:rPr>
              <w:t>PRIHODA/RASHODA</w:t>
            </w:r>
            <w:r w:rsidRPr="00414F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3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EC7ECD"/>
          </w:tcPr>
          <w:p w:rsidR="0028593F" w:rsidRPr="00414F94" w:rsidRDefault="00285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EC7ECD"/>
          </w:tcPr>
          <w:p w:rsidR="0028593F" w:rsidRPr="00414F94" w:rsidRDefault="00285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EC7ECD"/>
          </w:tcPr>
          <w:p w:rsidR="0028593F" w:rsidRPr="00414F94" w:rsidRDefault="00285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EC7ECD"/>
          </w:tcPr>
          <w:p w:rsidR="0028593F" w:rsidRPr="00414F94" w:rsidRDefault="00285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EC7ECD"/>
          </w:tcPr>
          <w:p w:rsidR="0028593F" w:rsidRPr="00414F94" w:rsidRDefault="00285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EC7ECD"/>
          </w:tcPr>
          <w:p w:rsidR="0028593F" w:rsidRPr="00414F94" w:rsidRDefault="00285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PLAN 2022</w:t>
            </w:r>
            <w:r w:rsidR="00777B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EC7ECD"/>
          </w:tcPr>
          <w:p w:rsidR="0028593F" w:rsidRPr="00414F94" w:rsidRDefault="00285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Ostvareno do 31.12.</w:t>
            </w:r>
          </w:p>
        </w:tc>
        <w:tc>
          <w:tcPr>
            <w:tcW w:w="108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EC7ECD"/>
          </w:tcPr>
          <w:p w:rsidR="0028593F" w:rsidRPr="00414F94" w:rsidRDefault="00285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Indeks (%)</w:t>
            </w:r>
          </w:p>
        </w:tc>
      </w:tr>
      <w:tr w:rsidR="0028593F" w:rsidRPr="00414F94" w:rsidTr="00AC35A2">
        <w:trPr>
          <w:trHeight w:val="48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EF95D5"/>
          </w:tcPr>
          <w:p w:rsidR="0028593F" w:rsidRPr="00414F94" w:rsidRDefault="00285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95D5"/>
          </w:tcPr>
          <w:p w:rsidR="0028593F" w:rsidRPr="00414F94" w:rsidRDefault="00285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SVEUKUPNO PRIHODI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EF95D5"/>
          </w:tcPr>
          <w:p w:rsidR="0028593F" w:rsidRPr="00414F94" w:rsidRDefault="00285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EF95D5"/>
          </w:tcPr>
          <w:p w:rsidR="0028593F" w:rsidRPr="00414F94" w:rsidRDefault="00285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EF95D5"/>
          </w:tcPr>
          <w:p w:rsidR="0028593F" w:rsidRPr="00414F94" w:rsidRDefault="00285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EF95D5"/>
          </w:tcPr>
          <w:p w:rsidR="0028593F" w:rsidRPr="00414F94" w:rsidRDefault="00285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EF95D5"/>
          </w:tcPr>
          <w:p w:rsidR="0028593F" w:rsidRPr="00AC35A2" w:rsidRDefault="00285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35A2">
              <w:rPr>
                <w:rFonts w:ascii="Times New Roman" w:hAnsi="Times New Roman" w:cs="Times New Roman"/>
              </w:rPr>
              <w:t>7.996.580,00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F95D5"/>
          </w:tcPr>
          <w:p w:rsidR="0028593F" w:rsidRPr="00AC35A2" w:rsidRDefault="00AC35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9.670.</w:t>
            </w:r>
            <w:r w:rsidR="00090E88">
              <w:rPr>
                <w:rFonts w:ascii="Times New Roman" w:hAnsi="Times New Roman" w:cs="Times New Roman"/>
              </w:rPr>
              <w:t>569,81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EF95D5"/>
          </w:tcPr>
          <w:p w:rsidR="0028593F" w:rsidRPr="00414F94" w:rsidRDefault="00AC35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</w:tr>
      <w:tr w:rsidR="0028593F" w:rsidRPr="00414F94" w:rsidTr="00AC35A2">
        <w:trPr>
          <w:trHeight w:val="48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28593F" w:rsidRPr="00414F94" w:rsidRDefault="00285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28593F" w:rsidRPr="00414F94" w:rsidRDefault="00285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Prihodi poslovanja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28593F" w:rsidRPr="00414F94" w:rsidRDefault="00285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8593F" w:rsidRPr="00414F94" w:rsidRDefault="00285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28593F" w:rsidRPr="00414F94" w:rsidRDefault="00285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28593F" w:rsidRPr="00414F94" w:rsidRDefault="00285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8593F" w:rsidRPr="00414F94" w:rsidRDefault="00285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93F" w:rsidRPr="00414F94" w:rsidRDefault="00285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7.996.580,00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93F" w:rsidRPr="00414F94" w:rsidRDefault="00AC35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9.670.423,65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28593F" w:rsidRPr="00414F94" w:rsidRDefault="004E51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C35A2">
              <w:rPr>
                <w:rFonts w:ascii="Times New Roman" w:hAnsi="Times New Roman" w:cs="Times New Roman"/>
              </w:rPr>
              <w:t>21</w:t>
            </w:r>
          </w:p>
        </w:tc>
      </w:tr>
      <w:tr w:rsidR="0028593F" w:rsidRPr="00414F94" w:rsidTr="00594822">
        <w:trPr>
          <w:trHeight w:val="48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28593F" w:rsidRPr="00414F94" w:rsidRDefault="00285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0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28593F" w:rsidRPr="00414F94" w:rsidRDefault="00285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Pomoći iz inozemstva i od subjekata unutar općeg proračuna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28593F" w:rsidRPr="00414F94" w:rsidRDefault="00285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7.632.800,00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28593F" w:rsidRPr="00414F94" w:rsidRDefault="00285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7.961.417,27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28593F" w:rsidRPr="00414F94" w:rsidRDefault="004E51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</w:tr>
      <w:tr w:rsidR="0028593F" w:rsidRPr="00414F94" w:rsidTr="00594822">
        <w:trPr>
          <w:trHeight w:val="48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28593F" w:rsidRPr="00414F94" w:rsidRDefault="00285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634</w:t>
            </w:r>
          </w:p>
        </w:tc>
        <w:tc>
          <w:tcPr>
            <w:tcW w:w="3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28593F" w:rsidRPr="00414F94" w:rsidRDefault="00285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Pomoći od izvanproračunskih korisnika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28593F" w:rsidRPr="00414F94" w:rsidRDefault="00285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8593F" w:rsidRPr="00414F94" w:rsidRDefault="00285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28593F" w:rsidRPr="00414F94" w:rsidRDefault="00285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28593F" w:rsidRPr="00414F94" w:rsidRDefault="00285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3.773,50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28593F" w:rsidRPr="00414F94" w:rsidRDefault="008D59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8593F" w:rsidRPr="00414F94" w:rsidTr="00594822">
        <w:trPr>
          <w:trHeight w:val="48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28593F" w:rsidRPr="00414F94" w:rsidRDefault="00285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634140</w:t>
            </w:r>
          </w:p>
        </w:tc>
        <w:tc>
          <w:tcPr>
            <w:tcW w:w="3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28593F" w:rsidRPr="00414F94" w:rsidRDefault="00285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Tekuće pomoći od HZMO-a, HZZ-a i HZZO-a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8593F" w:rsidRPr="00414F94" w:rsidRDefault="00285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28593F" w:rsidRPr="00414F94" w:rsidRDefault="00285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28593F" w:rsidRPr="00414F94" w:rsidRDefault="00285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3.773,50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28593F" w:rsidRPr="00414F94" w:rsidRDefault="008D59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8593F" w:rsidRPr="00414F94" w:rsidTr="00594822">
        <w:trPr>
          <w:trHeight w:val="48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28593F" w:rsidRPr="00414F94" w:rsidRDefault="00285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636</w:t>
            </w:r>
          </w:p>
        </w:tc>
        <w:tc>
          <w:tcPr>
            <w:tcW w:w="40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28593F" w:rsidRPr="00414F94" w:rsidRDefault="00285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Pomoći proračunskim korisnicima iz proračuna koji im nije nadležan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28593F" w:rsidRPr="00414F94" w:rsidRDefault="00285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7.555.300,00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28593F" w:rsidRPr="00414F94" w:rsidRDefault="00285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7.929.574,40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28593F" w:rsidRPr="00414F94" w:rsidRDefault="008D59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</w:tr>
      <w:tr w:rsidR="0028593F" w:rsidRPr="00414F94" w:rsidTr="00594822">
        <w:trPr>
          <w:trHeight w:val="48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28593F" w:rsidRPr="00414F94" w:rsidRDefault="00285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636120</w:t>
            </w:r>
          </w:p>
        </w:tc>
        <w:tc>
          <w:tcPr>
            <w:tcW w:w="40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28593F" w:rsidRPr="00414F94" w:rsidRDefault="00285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Tekuće pomoći iz državnog proračuna proračunskim korisnicima proračuna JLP(R)S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28593F" w:rsidRPr="00414F94" w:rsidRDefault="00285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28593F" w:rsidRPr="00414F94" w:rsidRDefault="00285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7.701.497,42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28593F" w:rsidRPr="00414F94" w:rsidRDefault="008D59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8593F" w:rsidRPr="00414F94" w:rsidTr="00594822">
        <w:trPr>
          <w:trHeight w:val="48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28593F" w:rsidRPr="00414F94" w:rsidRDefault="00285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636130</w:t>
            </w:r>
          </w:p>
        </w:tc>
        <w:tc>
          <w:tcPr>
            <w:tcW w:w="40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28593F" w:rsidRPr="00414F94" w:rsidRDefault="00285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Tekuće pomoći proračunskim korisnicima iz proračuna JLP(R)S koji im nije nadležan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28593F" w:rsidRPr="00414F94" w:rsidRDefault="00285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28593F" w:rsidRPr="00414F94" w:rsidRDefault="00285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228.076,98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28593F" w:rsidRPr="00414F94" w:rsidRDefault="008D59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8593F" w:rsidRPr="00414F94" w:rsidTr="00594822">
        <w:trPr>
          <w:trHeight w:val="48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28593F" w:rsidRPr="00414F94" w:rsidRDefault="00285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638</w:t>
            </w:r>
          </w:p>
        </w:tc>
        <w:tc>
          <w:tcPr>
            <w:tcW w:w="3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28593F" w:rsidRPr="00414F94" w:rsidRDefault="00285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Pomoći temeljem prijenosa EU sredstava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28593F" w:rsidRPr="00414F94" w:rsidRDefault="00285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8593F" w:rsidRPr="00414F94" w:rsidRDefault="00285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28593F" w:rsidRPr="00414F94" w:rsidRDefault="00285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77.500,00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28593F" w:rsidRPr="00414F94" w:rsidRDefault="00285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28.069,37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28593F" w:rsidRPr="00414F94" w:rsidRDefault="008D59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28593F" w:rsidRPr="00414F94" w:rsidTr="00594822">
        <w:trPr>
          <w:trHeight w:val="48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28593F" w:rsidRPr="00414F94" w:rsidRDefault="00285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638110</w:t>
            </w:r>
          </w:p>
        </w:tc>
        <w:tc>
          <w:tcPr>
            <w:tcW w:w="40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28593F" w:rsidRPr="00414F94" w:rsidRDefault="00285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Tekuće pomoći iz državnog proračuna temeljem prijenosa EU sredstava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28593F" w:rsidRPr="00414F94" w:rsidRDefault="00285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28593F" w:rsidRPr="00414F94" w:rsidRDefault="00285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28.069,37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28593F" w:rsidRPr="00414F94" w:rsidRDefault="008D59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8593F" w:rsidRPr="00414F94" w:rsidTr="00594822">
        <w:trPr>
          <w:trHeight w:val="48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28593F" w:rsidRPr="00414F94" w:rsidRDefault="00285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28593F" w:rsidRPr="00414F94" w:rsidRDefault="00285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Prihodi od imovine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28593F" w:rsidRPr="00414F94" w:rsidRDefault="00285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8593F" w:rsidRPr="00414F94" w:rsidRDefault="00285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28593F" w:rsidRPr="00414F94" w:rsidRDefault="00285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28593F" w:rsidRPr="00414F94" w:rsidRDefault="00285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8593F" w:rsidRPr="00414F94" w:rsidRDefault="00285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28593F" w:rsidRPr="00414F94" w:rsidRDefault="00285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28593F" w:rsidRPr="00414F94" w:rsidRDefault="00285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28593F" w:rsidRPr="00414F94" w:rsidRDefault="008D59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8593F" w:rsidRPr="00414F94" w:rsidTr="00594822">
        <w:trPr>
          <w:trHeight w:val="48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28593F" w:rsidRPr="00414F94" w:rsidRDefault="00285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641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28593F" w:rsidRPr="00414F94" w:rsidRDefault="00285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Prihodi od financijske imovine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8593F" w:rsidRPr="00414F94" w:rsidRDefault="00285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28593F" w:rsidRPr="00414F94" w:rsidRDefault="00285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28593F" w:rsidRPr="00414F94" w:rsidRDefault="00285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8593F" w:rsidRPr="00414F94" w:rsidRDefault="00285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28593F" w:rsidRPr="00414F94" w:rsidRDefault="00285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28593F" w:rsidRPr="00414F94" w:rsidRDefault="00285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28593F" w:rsidRPr="00414F94" w:rsidRDefault="008D59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8593F" w:rsidRPr="00414F94" w:rsidTr="00594822">
        <w:trPr>
          <w:trHeight w:val="48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28593F" w:rsidRPr="00414F94" w:rsidRDefault="00285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641320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28593F" w:rsidRPr="00414F94" w:rsidRDefault="00285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Kamate na depozite po viđenju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28593F" w:rsidRPr="00414F94" w:rsidRDefault="00285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28593F" w:rsidRPr="00414F94" w:rsidRDefault="00285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8593F" w:rsidRPr="00414F94" w:rsidRDefault="00285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28593F" w:rsidRPr="00414F94" w:rsidRDefault="00285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28593F" w:rsidRPr="00414F94" w:rsidRDefault="00285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28593F" w:rsidRPr="00414F94" w:rsidRDefault="008D59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8593F" w:rsidRPr="00414F94" w:rsidTr="00594822">
        <w:trPr>
          <w:trHeight w:val="48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28593F" w:rsidRPr="00414F94" w:rsidRDefault="00285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0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28593F" w:rsidRPr="00414F94" w:rsidRDefault="00285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Prihodi od upravnih i administrativnih pristojbi, pristojbi po posebnim propisima i naknada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28593F" w:rsidRPr="00414F94" w:rsidRDefault="00285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348.810,00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28593F" w:rsidRPr="00414F94" w:rsidRDefault="00285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262.615,74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28593F" w:rsidRPr="00414F94" w:rsidRDefault="008D59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28593F" w:rsidRPr="00414F94" w:rsidTr="00594822">
        <w:trPr>
          <w:trHeight w:val="48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28593F" w:rsidRPr="00414F94" w:rsidRDefault="00285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652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28593F" w:rsidRPr="00414F94" w:rsidRDefault="00285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Prihodi po posebnim propisima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28593F" w:rsidRPr="00414F94" w:rsidRDefault="00285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28593F" w:rsidRPr="00414F94" w:rsidRDefault="00285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8593F" w:rsidRPr="00414F94" w:rsidRDefault="00285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28593F" w:rsidRPr="00414F94" w:rsidRDefault="00285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348.810,00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28593F" w:rsidRPr="00414F94" w:rsidRDefault="00285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262.615,74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28593F" w:rsidRPr="00414F94" w:rsidRDefault="008D59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28593F" w:rsidRPr="00414F94" w:rsidTr="00594822">
        <w:trPr>
          <w:trHeight w:val="48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28593F" w:rsidRPr="00414F94" w:rsidRDefault="00285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652640</w:t>
            </w:r>
          </w:p>
        </w:tc>
        <w:tc>
          <w:tcPr>
            <w:tcW w:w="3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28593F" w:rsidRPr="00414F94" w:rsidRDefault="00285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Sufinanciranje cijene usluge, participacije i slično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8593F" w:rsidRPr="00414F94" w:rsidRDefault="00285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28593F" w:rsidRPr="00414F94" w:rsidRDefault="00285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28593F" w:rsidRPr="00414F94" w:rsidRDefault="00285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262.615,74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28593F" w:rsidRPr="00414F94" w:rsidRDefault="008D59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8593F" w:rsidRPr="00414F94" w:rsidTr="00594822">
        <w:trPr>
          <w:trHeight w:val="48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28593F" w:rsidRPr="00414F94" w:rsidRDefault="00285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0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28593F" w:rsidRPr="00414F94" w:rsidRDefault="00285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Prihodi od prodaje proizvoda i robe te pruženih usluga, prihodi od donacija i povrati po protestira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28593F" w:rsidRPr="00414F94" w:rsidRDefault="00285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14.890,00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28593F" w:rsidRPr="00414F94" w:rsidRDefault="00285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37.438,50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28593F" w:rsidRPr="00414F94" w:rsidRDefault="008D59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</w:t>
            </w:r>
          </w:p>
        </w:tc>
      </w:tr>
      <w:tr w:rsidR="0028593F" w:rsidRPr="00414F94" w:rsidTr="00594822">
        <w:trPr>
          <w:trHeight w:val="48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28593F" w:rsidRPr="00414F94" w:rsidRDefault="00285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661</w:t>
            </w:r>
          </w:p>
        </w:tc>
        <w:tc>
          <w:tcPr>
            <w:tcW w:w="40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28593F" w:rsidRPr="00414F94" w:rsidRDefault="00285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Prihodi od prodaje proizvoda i robe te pruženih usluga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28593F" w:rsidRPr="00414F94" w:rsidRDefault="00285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13.890,00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28593F" w:rsidRPr="00414F94" w:rsidRDefault="00285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26.950,00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28593F" w:rsidRPr="00414F94" w:rsidRDefault="008D59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</w:p>
        </w:tc>
      </w:tr>
      <w:tr w:rsidR="0028593F" w:rsidRPr="00414F94" w:rsidTr="00594822">
        <w:trPr>
          <w:trHeight w:val="48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28593F" w:rsidRPr="00414F94" w:rsidRDefault="00285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661510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28593F" w:rsidRPr="00414F94" w:rsidRDefault="00285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7706 - Prihodi od pruženih usluga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28593F" w:rsidRPr="00414F94" w:rsidRDefault="00285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28593F" w:rsidRPr="00414F94" w:rsidRDefault="00285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8593F" w:rsidRPr="00414F94" w:rsidRDefault="00285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28593F" w:rsidRPr="00414F94" w:rsidRDefault="00285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28593F" w:rsidRPr="00414F94" w:rsidRDefault="00285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9.700,00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28593F" w:rsidRPr="00414F94" w:rsidRDefault="008D59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8593F" w:rsidRPr="00414F94" w:rsidTr="00594822">
        <w:trPr>
          <w:trHeight w:val="48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28593F" w:rsidRPr="00414F94" w:rsidRDefault="00285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661511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28593F" w:rsidRPr="00414F94" w:rsidRDefault="00285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7811 - Prihodi od pruženih usluga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28593F" w:rsidRPr="00414F94" w:rsidRDefault="00285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28593F" w:rsidRPr="00414F94" w:rsidRDefault="00285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8593F" w:rsidRPr="00414F94" w:rsidRDefault="00285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28593F" w:rsidRPr="00414F94" w:rsidRDefault="00285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28593F" w:rsidRPr="00414F94" w:rsidRDefault="00285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16.750,00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28593F" w:rsidRPr="00414F94" w:rsidRDefault="008D59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8593F" w:rsidRPr="00414F94" w:rsidTr="00594822">
        <w:trPr>
          <w:trHeight w:val="48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28593F" w:rsidRPr="00414F94" w:rsidRDefault="00285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661512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28593F" w:rsidRPr="00414F94" w:rsidRDefault="00285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7803 - Prihodi od pruženih usluga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28593F" w:rsidRPr="00414F94" w:rsidRDefault="00285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28593F" w:rsidRPr="00414F94" w:rsidRDefault="00285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8593F" w:rsidRPr="00414F94" w:rsidRDefault="00285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28593F" w:rsidRPr="00414F94" w:rsidRDefault="00285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28593F" w:rsidRPr="00414F94" w:rsidRDefault="00285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28593F" w:rsidRPr="00414F94" w:rsidRDefault="008D59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8593F" w:rsidRPr="00414F94" w:rsidTr="00594822">
        <w:trPr>
          <w:trHeight w:val="48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28593F" w:rsidRPr="00414F94" w:rsidRDefault="00285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lastRenderedPageBreak/>
              <w:t>663</w:t>
            </w:r>
          </w:p>
        </w:tc>
        <w:tc>
          <w:tcPr>
            <w:tcW w:w="40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28593F" w:rsidRPr="00414F94" w:rsidRDefault="00285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 xml:space="preserve">Donacije od pravnih i fizičkih osoba izvan općeg proračuna i povrat donacija po protestiranim </w:t>
            </w:r>
            <w:proofErr w:type="spellStart"/>
            <w:r w:rsidRPr="00414F94">
              <w:rPr>
                <w:rFonts w:ascii="Times New Roman" w:hAnsi="Times New Roman" w:cs="Times New Roman"/>
              </w:rPr>
              <w:t>jamst</w:t>
            </w:r>
            <w:proofErr w:type="spellEnd"/>
            <w:r w:rsidR="004E00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28593F" w:rsidRPr="00414F94" w:rsidRDefault="00285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1.000,00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28593F" w:rsidRPr="00414F94" w:rsidRDefault="00285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10.488,50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28593F" w:rsidRPr="00414F94" w:rsidRDefault="008D59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1049</w:t>
            </w:r>
          </w:p>
        </w:tc>
      </w:tr>
      <w:tr w:rsidR="0028593F" w:rsidRPr="00414F94" w:rsidTr="00594822">
        <w:trPr>
          <w:trHeight w:val="48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28593F" w:rsidRPr="00414F94" w:rsidRDefault="00285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663110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28593F" w:rsidRPr="00414F94" w:rsidRDefault="00285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Tekuće donacije od fizičkih osoba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28593F" w:rsidRPr="00414F94" w:rsidRDefault="00285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28593F" w:rsidRPr="00414F94" w:rsidRDefault="00285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8593F" w:rsidRPr="00414F94" w:rsidRDefault="00285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28593F" w:rsidRPr="00414F94" w:rsidRDefault="00285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28593F" w:rsidRPr="00414F94" w:rsidRDefault="00285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10.488,50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28593F" w:rsidRPr="00414F94" w:rsidRDefault="008D59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70C77" w:rsidRPr="00414F94" w:rsidTr="00594822">
        <w:trPr>
          <w:trHeight w:val="48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770C77" w:rsidRPr="00414F94" w:rsidRDefault="00770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770C77" w:rsidRPr="00414F94" w:rsidRDefault="00770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Prihodi iz nadležnog proračuna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770C77" w:rsidRPr="00414F94" w:rsidRDefault="00770C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770C77" w:rsidRPr="00414F94" w:rsidRDefault="00770C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70C77" w:rsidRPr="00414F94" w:rsidRDefault="00770C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770C77" w:rsidRPr="00414F94" w:rsidRDefault="00F22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770C77" w:rsidRPr="00414F94" w:rsidRDefault="00AC35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1.408.951,83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770C77" w:rsidRDefault="00F22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70C77" w:rsidRPr="00414F94" w:rsidTr="00594822">
        <w:trPr>
          <w:trHeight w:val="48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770C77" w:rsidRDefault="00770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6711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770C77" w:rsidRDefault="00770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Prihodi iz </w:t>
            </w:r>
            <w:proofErr w:type="spellStart"/>
            <w:r>
              <w:rPr>
                <w:rFonts w:ascii="Times New Roman" w:hAnsi="Times New Roman" w:cs="Times New Roman"/>
              </w:rPr>
              <w:t>nadl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pror</w:t>
            </w:r>
            <w:proofErr w:type="spellEnd"/>
            <w:r>
              <w:rPr>
                <w:rFonts w:ascii="Times New Roman" w:hAnsi="Times New Roman" w:cs="Times New Roman"/>
              </w:rPr>
              <w:t>. za financiranje rashoda poslovanja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770C77" w:rsidRPr="00414F94" w:rsidRDefault="00770C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770C77" w:rsidRPr="00414F94" w:rsidRDefault="00770C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70C77" w:rsidRPr="00414F94" w:rsidRDefault="00770C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770C77" w:rsidRPr="00414F94" w:rsidRDefault="00F22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770C77" w:rsidRPr="00414F94" w:rsidRDefault="00AC35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1.358.860,05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770C77" w:rsidRDefault="00F22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70C77" w:rsidRPr="00414F94" w:rsidTr="00594822">
        <w:trPr>
          <w:trHeight w:val="48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770C77" w:rsidRDefault="00770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6712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770C77" w:rsidRDefault="00770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Prihodi iz nadležnog proračuna za nabavu </w:t>
            </w:r>
            <w:proofErr w:type="spellStart"/>
            <w:r>
              <w:rPr>
                <w:rFonts w:ascii="Times New Roman" w:hAnsi="Times New Roman" w:cs="Times New Roman"/>
              </w:rPr>
              <w:t>nefinanc</w:t>
            </w:r>
            <w:proofErr w:type="spellEnd"/>
            <w:r>
              <w:rPr>
                <w:rFonts w:ascii="Times New Roman" w:hAnsi="Times New Roman" w:cs="Times New Roman"/>
              </w:rPr>
              <w:t>. im.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770C77" w:rsidRPr="00414F94" w:rsidRDefault="00770C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770C77" w:rsidRPr="00414F94" w:rsidRDefault="00770C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70C77" w:rsidRPr="00414F94" w:rsidRDefault="00770C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770C77" w:rsidRPr="00414F94" w:rsidRDefault="00F22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770C77" w:rsidRPr="00414F94" w:rsidRDefault="00AC35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50.091,78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770C77" w:rsidRDefault="00F22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8593F" w:rsidRPr="00414F94" w:rsidTr="00594822">
        <w:trPr>
          <w:trHeight w:val="48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28593F" w:rsidRPr="00414F94" w:rsidRDefault="00285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28593F" w:rsidRPr="00414F94" w:rsidRDefault="00285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Prihodi od prodaje nefinancijske imovine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28593F" w:rsidRPr="00414F94" w:rsidRDefault="00285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8593F" w:rsidRPr="00414F94" w:rsidRDefault="00285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28593F" w:rsidRPr="00414F94" w:rsidRDefault="00285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28593F" w:rsidRPr="00414F94" w:rsidRDefault="00285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146,16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28593F" w:rsidRPr="00414F94" w:rsidRDefault="008D59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8593F" w:rsidRPr="00414F94" w:rsidTr="00594822">
        <w:trPr>
          <w:trHeight w:val="48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28593F" w:rsidRPr="00414F94" w:rsidRDefault="00285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28593F" w:rsidRPr="00414F94" w:rsidRDefault="00285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Prihodi od prodaje proizvedene dugotrajne imovine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8593F" w:rsidRPr="00414F94" w:rsidRDefault="00285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28593F" w:rsidRPr="00414F94" w:rsidRDefault="00285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28593F" w:rsidRPr="00414F94" w:rsidRDefault="00285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146,16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28593F" w:rsidRPr="00414F94" w:rsidRDefault="008D59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8593F" w:rsidRPr="00414F94" w:rsidTr="00594822">
        <w:trPr>
          <w:trHeight w:val="48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28593F" w:rsidRPr="00414F94" w:rsidRDefault="00285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721</w:t>
            </w:r>
          </w:p>
        </w:tc>
        <w:tc>
          <w:tcPr>
            <w:tcW w:w="3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28593F" w:rsidRPr="00414F94" w:rsidRDefault="00285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Prihodi od prodaje građevinskih objekata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28593F" w:rsidRPr="00414F94" w:rsidRDefault="00285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8593F" w:rsidRPr="00414F94" w:rsidRDefault="00285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28593F" w:rsidRPr="00414F94" w:rsidRDefault="00285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28593F" w:rsidRPr="00414F94" w:rsidRDefault="00285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146,16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28593F" w:rsidRPr="00414F94" w:rsidRDefault="008D59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8593F" w:rsidRPr="00414F94" w:rsidTr="00594822">
        <w:trPr>
          <w:trHeight w:val="48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28593F" w:rsidRPr="00414F94" w:rsidRDefault="00285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721190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28593F" w:rsidRPr="00414F94" w:rsidRDefault="00285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7820 - Ostali stambeni objekti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8593F" w:rsidRPr="00414F94" w:rsidRDefault="00285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28593F" w:rsidRPr="00414F94" w:rsidRDefault="00285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28593F" w:rsidRPr="00414F94" w:rsidRDefault="00285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8593F" w:rsidRPr="00414F94" w:rsidRDefault="00285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28593F" w:rsidRPr="00414F94" w:rsidRDefault="00285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28593F" w:rsidRPr="00414F94" w:rsidRDefault="00285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146,16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28593F" w:rsidRPr="00414F94" w:rsidRDefault="008D59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203EF7" w:rsidRPr="00414F94" w:rsidRDefault="00203EF7" w:rsidP="008E7E09">
      <w:pPr>
        <w:jc w:val="both"/>
        <w:rPr>
          <w:rFonts w:ascii="Times New Roman" w:hAnsi="Times New Roman" w:cs="Times New Roman"/>
        </w:rPr>
      </w:pPr>
    </w:p>
    <w:tbl>
      <w:tblPr>
        <w:tblW w:w="9333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277"/>
        <w:gridCol w:w="1577"/>
        <w:gridCol w:w="693"/>
        <w:gridCol w:w="442"/>
        <w:gridCol w:w="535"/>
        <w:gridCol w:w="583"/>
        <w:gridCol w:w="236"/>
        <w:gridCol w:w="1491"/>
        <w:gridCol w:w="1418"/>
        <w:gridCol w:w="1081"/>
      </w:tblGrid>
      <w:tr w:rsidR="00CB39D7" w:rsidRPr="00414F94" w:rsidTr="004E007E">
        <w:trPr>
          <w:trHeight w:val="482"/>
        </w:trPr>
        <w:tc>
          <w:tcPr>
            <w:tcW w:w="2854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EC7ECD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VRSTA RASHODA / IZDATAKA</w:t>
            </w:r>
          </w:p>
        </w:tc>
        <w:tc>
          <w:tcPr>
            <w:tcW w:w="693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EC7ECD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EC7ECD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EC7ECD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EC7ECD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EC7ECD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EC7ECD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PLAN 2022</w:t>
            </w:r>
            <w:r w:rsidR="00777B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EC7ECD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 xml:space="preserve">Ostvareno do </w:t>
            </w:r>
            <w:r w:rsidR="004E007E">
              <w:rPr>
                <w:rFonts w:ascii="Times New Roman" w:hAnsi="Times New Roman" w:cs="Times New Roman"/>
              </w:rPr>
              <w:t>31.12.2022.</w:t>
            </w:r>
          </w:p>
        </w:tc>
        <w:tc>
          <w:tcPr>
            <w:tcW w:w="108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EC7ECD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Indeks (%)</w:t>
            </w:r>
          </w:p>
        </w:tc>
      </w:tr>
      <w:tr w:rsidR="00CB39D7" w:rsidRPr="00414F94" w:rsidTr="004E007E">
        <w:trPr>
          <w:trHeight w:val="48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EF95D5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95D5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SVEUKUPNO RASHODI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EF95D5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EF95D5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EF95D5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EF95D5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EF95D5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9.</w:t>
            </w:r>
            <w:r w:rsidR="00090E88">
              <w:rPr>
                <w:rFonts w:ascii="Times New Roman" w:hAnsi="Times New Roman" w:cs="Times New Roman"/>
              </w:rPr>
              <w:t>576.944,00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F95D5"/>
          </w:tcPr>
          <w:p w:rsidR="00CB39D7" w:rsidRPr="00414F94" w:rsidRDefault="00090E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9.790.380,52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EF95D5"/>
          </w:tcPr>
          <w:p w:rsidR="00CB39D7" w:rsidRPr="00414F94" w:rsidRDefault="00090E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  <w:tr w:rsidR="00CB39D7" w:rsidRPr="00414F94" w:rsidTr="004E007E">
        <w:trPr>
          <w:trHeight w:val="48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Rashodi poslovanja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9.425.140,00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9.556.782,09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050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</w:tr>
      <w:tr w:rsidR="00CB39D7" w:rsidRPr="00414F94" w:rsidTr="004E007E">
        <w:trPr>
          <w:trHeight w:val="48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Rashodi za zaposlene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8.175.030,00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8.307.613,82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050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  <w:tr w:rsidR="00CB39D7" w:rsidRPr="00414F94" w:rsidTr="004E007E">
        <w:trPr>
          <w:trHeight w:val="48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Plaće (Bruto)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6.913.990,00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6.899.517,84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050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B39D7" w:rsidRPr="00414F94" w:rsidTr="004E007E">
        <w:trPr>
          <w:trHeight w:val="48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311110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Plaće za zaposlene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6.900.008,04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050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B39D7" w:rsidRPr="00414F94" w:rsidTr="004E007E">
        <w:trPr>
          <w:trHeight w:val="48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311130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Plaće po sudskim presudama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24.709,80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050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B39D7" w:rsidRPr="00414F94" w:rsidTr="004E007E">
        <w:trPr>
          <w:trHeight w:val="48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Ostali rashodi za zaposlene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198.600,00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323.311,96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050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</w:tr>
      <w:tr w:rsidR="00CB39D7" w:rsidRPr="00414F94" w:rsidTr="004E007E">
        <w:trPr>
          <w:trHeight w:val="48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312120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Nagrade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17.500,00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050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B39D7" w:rsidRPr="00414F94" w:rsidTr="004E007E">
        <w:trPr>
          <w:trHeight w:val="48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312130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Darovi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10.013,80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050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B39D7" w:rsidRPr="00414F94" w:rsidTr="004E007E">
        <w:trPr>
          <w:trHeight w:val="48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312150</w:t>
            </w:r>
          </w:p>
        </w:tc>
        <w:tc>
          <w:tcPr>
            <w:tcW w:w="3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Naknade za bolest, invalidnost i smrtni slučaj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18.500,00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050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B39D7" w:rsidRPr="00414F94" w:rsidTr="004E007E">
        <w:trPr>
          <w:trHeight w:val="48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312160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Regres za godišnji odmor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79.500,00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050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B39D7" w:rsidRPr="00414F94" w:rsidTr="004E007E">
        <w:trPr>
          <w:trHeight w:val="48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312190</w:t>
            </w:r>
          </w:p>
        </w:tc>
        <w:tc>
          <w:tcPr>
            <w:tcW w:w="3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Ostali nenavedeni rashodi za zaposlene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197.798,16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050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B39D7" w:rsidRPr="00414F94" w:rsidTr="004E007E">
        <w:trPr>
          <w:trHeight w:val="48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Doprinosi na plaće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1.062.440,00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1.084.784,02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050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  <w:tr w:rsidR="00CB39D7" w:rsidRPr="00414F94" w:rsidTr="004E007E">
        <w:trPr>
          <w:trHeight w:val="48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313210</w:t>
            </w:r>
          </w:p>
        </w:tc>
        <w:tc>
          <w:tcPr>
            <w:tcW w:w="3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Doprinosi za obvezno zdravstveno osiguranje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1.084.784,02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050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B39D7" w:rsidRPr="00414F94" w:rsidTr="004E007E">
        <w:trPr>
          <w:trHeight w:val="48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Materijalni rashodi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998.440,00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1.080.182,96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050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CB39D7" w:rsidRPr="00414F94" w:rsidTr="004E007E">
        <w:trPr>
          <w:trHeight w:val="48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lastRenderedPageBreak/>
              <w:t>321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Naknade troškova zaposlenima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191.940,00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237.981,42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050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</w:tr>
      <w:tr w:rsidR="00CB39D7" w:rsidRPr="00414F94" w:rsidTr="004E007E">
        <w:trPr>
          <w:trHeight w:val="48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321110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Dnevnice za službeni put u zemlji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18.438,00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050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B39D7" w:rsidRPr="00414F94" w:rsidTr="004E007E">
        <w:trPr>
          <w:trHeight w:val="48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321130</w:t>
            </w:r>
          </w:p>
        </w:tc>
        <w:tc>
          <w:tcPr>
            <w:tcW w:w="3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Naknade za smještaj na službenom putu u zemlji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6.995,85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050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B39D7" w:rsidRPr="00414F94" w:rsidTr="004E007E">
        <w:trPr>
          <w:trHeight w:val="48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321140</w:t>
            </w:r>
          </w:p>
        </w:tc>
        <w:tc>
          <w:tcPr>
            <w:tcW w:w="40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Naknade za smještaj na službenom putu u inozemstvu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11.314,47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050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B39D7" w:rsidRPr="00414F94" w:rsidTr="004E007E">
        <w:trPr>
          <w:trHeight w:val="48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321150</w:t>
            </w:r>
          </w:p>
        </w:tc>
        <w:tc>
          <w:tcPr>
            <w:tcW w:w="3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Naknade za prijevoz na službenom putu u zemlji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3.532,00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050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B39D7" w:rsidRPr="00414F94" w:rsidTr="004E007E">
        <w:trPr>
          <w:trHeight w:val="48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321160</w:t>
            </w:r>
          </w:p>
        </w:tc>
        <w:tc>
          <w:tcPr>
            <w:tcW w:w="40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Naknade za prijevoz na službenom putu u inozemstvu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53.478,00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050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B39D7" w:rsidRPr="00414F94" w:rsidTr="004E007E">
        <w:trPr>
          <w:trHeight w:val="48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321190</w:t>
            </w:r>
          </w:p>
        </w:tc>
        <w:tc>
          <w:tcPr>
            <w:tcW w:w="3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Ostali rashodi za službena putovanja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13.800,00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050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B39D7" w:rsidRPr="00414F94" w:rsidTr="004E007E">
        <w:trPr>
          <w:trHeight w:val="48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321210</w:t>
            </w:r>
          </w:p>
        </w:tc>
        <w:tc>
          <w:tcPr>
            <w:tcW w:w="3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Naknade za prijevoz na posao i s posla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115.379,52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050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B39D7" w:rsidRPr="00414F94" w:rsidTr="004E007E">
        <w:trPr>
          <w:trHeight w:val="48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321310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Seminari, savjetovanja i simpoziji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5.651,80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050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B39D7" w:rsidRPr="00414F94" w:rsidTr="004E007E">
        <w:trPr>
          <w:trHeight w:val="48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321410</w:t>
            </w:r>
          </w:p>
        </w:tc>
        <w:tc>
          <w:tcPr>
            <w:tcW w:w="40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Naknada za korištenje privatnog automobila u službene svrhe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8.325,31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050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B39D7" w:rsidRPr="00414F94" w:rsidTr="004E007E">
        <w:trPr>
          <w:trHeight w:val="48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321490</w:t>
            </w:r>
          </w:p>
        </w:tc>
        <w:tc>
          <w:tcPr>
            <w:tcW w:w="3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Ostale naknade troškova zaposlenima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1.066,47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050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B39D7" w:rsidRPr="00414F94" w:rsidTr="004E007E">
        <w:trPr>
          <w:trHeight w:val="48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Rashodi za materijal i energiju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473.020,00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555.869,72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050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</w:tr>
      <w:tr w:rsidR="00CB39D7" w:rsidRPr="00414F94" w:rsidTr="004E007E">
        <w:trPr>
          <w:trHeight w:val="48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322110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Uredski materijal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30.167,01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050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B39D7" w:rsidRPr="00414F94" w:rsidTr="004E007E">
        <w:trPr>
          <w:trHeight w:val="48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322140</w:t>
            </w:r>
          </w:p>
        </w:tc>
        <w:tc>
          <w:tcPr>
            <w:tcW w:w="3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Materijal i sredstva za čišćenje i održavanje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1.057,50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050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B39D7" w:rsidRPr="00414F94" w:rsidTr="004E007E">
        <w:trPr>
          <w:trHeight w:val="48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322160</w:t>
            </w:r>
          </w:p>
        </w:tc>
        <w:tc>
          <w:tcPr>
            <w:tcW w:w="3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Materijal za higijenske potrebe i njegu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36.506,35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050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B39D7" w:rsidRPr="00414F94" w:rsidTr="004E007E">
        <w:trPr>
          <w:trHeight w:val="48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322190</w:t>
            </w:r>
          </w:p>
        </w:tc>
        <w:tc>
          <w:tcPr>
            <w:tcW w:w="3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Ostali materijal za potrebe redovnog poslovanja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11.840,10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050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B39D7" w:rsidRPr="00414F94" w:rsidTr="004E007E">
        <w:trPr>
          <w:trHeight w:val="48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322210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Osnovni materijal i sirovine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49.106,52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050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B39D7" w:rsidRPr="00414F94" w:rsidTr="004E007E">
        <w:trPr>
          <w:trHeight w:val="48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322240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Namirnice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164.730,88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050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B39D7" w:rsidRPr="00414F94" w:rsidTr="004E007E">
        <w:trPr>
          <w:trHeight w:val="48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322310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Električna energija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46.806,05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050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B39D7" w:rsidRPr="00414F94" w:rsidTr="004E007E">
        <w:trPr>
          <w:trHeight w:val="48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322390</w:t>
            </w:r>
          </w:p>
        </w:tc>
        <w:tc>
          <w:tcPr>
            <w:tcW w:w="40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Ostali materijali za proizvodnju energije (ugljen, drva, teško ulje)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159.499,31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050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B39D7" w:rsidRPr="00414F94" w:rsidTr="004E007E">
        <w:trPr>
          <w:trHeight w:val="48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322410</w:t>
            </w:r>
          </w:p>
        </w:tc>
        <w:tc>
          <w:tcPr>
            <w:tcW w:w="40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Materijal i dijelovi za tekuće i investicijsko održavanje građevinskih objekata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28.523,45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050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B39D7" w:rsidRPr="00414F94" w:rsidTr="004E007E">
        <w:trPr>
          <w:trHeight w:val="48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322510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Sitni inventar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24.801,53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050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B39D7" w:rsidRPr="00414F94" w:rsidTr="004E007E">
        <w:trPr>
          <w:trHeight w:val="48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322710</w:t>
            </w:r>
          </w:p>
        </w:tc>
        <w:tc>
          <w:tcPr>
            <w:tcW w:w="3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Službena, radna i zaštitna odjeća i obuća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2.831,02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050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B39D7" w:rsidRPr="00414F94" w:rsidTr="004E007E">
        <w:trPr>
          <w:trHeight w:val="48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Rashodi za usluge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173.160,00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191.799,55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050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</w:tr>
      <w:tr w:rsidR="00CB39D7" w:rsidRPr="00414F94" w:rsidTr="004E007E">
        <w:trPr>
          <w:trHeight w:val="48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323110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Usluge telefona, telefaksa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10.669,07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050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B39D7" w:rsidRPr="00414F94" w:rsidTr="004E007E">
        <w:trPr>
          <w:trHeight w:val="48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323130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Poštarina (pisma, tiskanice i sl.)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28.561,05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050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B39D7" w:rsidRPr="00414F94" w:rsidTr="004E007E">
        <w:trPr>
          <w:trHeight w:val="48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323190</w:t>
            </w:r>
          </w:p>
        </w:tc>
        <w:tc>
          <w:tcPr>
            <w:tcW w:w="3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Ostale usluge za komunikaciju i prijevoz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42.794,64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050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B39D7" w:rsidRPr="00414F94" w:rsidTr="004E007E">
        <w:trPr>
          <w:trHeight w:val="48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lastRenderedPageBreak/>
              <w:t>323210</w:t>
            </w:r>
          </w:p>
        </w:tc>
        <w:tc>
          <w:tcPr>
            <w:tcW w:w="40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Usluge tekućeg i investicijskog održavanja građevinskih objekata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32.088,79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050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B39D7" w:rsidRPr="00414F94" w:rsidTr="004E007E">
        <w:trPr>
          <w:trHeight w:val="48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323220</w:t>
            </w:r>
          </w:p>
        </w:tc>
        <w:tc>
          <w:tcPr>
            <w:tcW w:w="40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Usluge tekućeg i investicijskog održavanja postrojenja i opreme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21.695,16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050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B39D7" w:rsidRPr="00414F94" w:rsidTr="004E007E">
        <w:trPr>
          <w:trHeight w:val="48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323410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Opskrba vodom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16.268,69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050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B39D7" w:rsidRPr="00414F94" w:rsidTr="004E007E">
        <w:trPr>
          <w:trHeight w:val="48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323610</w:t>
            </w:r>
          </w:p>
        </w:tc>
        <w:tc>
          <w:tcPr>
            <w:tcW w:w="40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Obvezni i preventivni zdravstveni pregledi zaposlenika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610,00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050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B39D7" w:rsidRPr="00414F94" w:rsidTr="004E007E">
        <w:trPr>
          <w:trHeight w:val="48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323890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Ostale računalne usluge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26.913,13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050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B39D7" w:rsidRPr="00414F94" w:rsidTr="004E007E">
        <w:trPr>
          <w:trHeight w:val="48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323990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Ostale nespomenute usluge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12.199,02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050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B39D7" w:rsidRPr="00414F94" w:rsidTr="004E007E">
        <w:trPr>
          <w:trHeight w:val="48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3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Naknade troškova osobama izvan radnog odnosa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2.455,00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050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B39D7" w:rsidRPr="00414F94" w:rsidTr="004E007E">
        <w:trPr>
          <w:trHeight w:val="48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324120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Naknade ostalih troškova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2.455,00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050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B39D7" w:rsidRPr="00414F94" w:rsidTr="004E007E">
        <w:trPr>
          <w:trHeight w:val="48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329</w:t>
            </w:r>
          </w:p>
        </w:tc>
        <w:tc>
          <w:tcPr>
            <w:tcW w:w="3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Ostali nespomenuti rashodi poslovanja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160.320,00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92.077,27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050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</w:tr>
      <w:tr w:rsidR="00CB39D7" w:rsidRPr="00414F94" w:rsidTr="004E007E">
        <w:trPr>
          <w:trHeight w:val="48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329230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Premije osiguranja zaposlenih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40.334,31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050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B39D7" w:rsidRPr="00414F94" w:rsidTr="004E007E">
        <w:trPr>
          <w:trHeight w:val="48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329550</w:t>
            </w:r>
          </w:p>
        </w:tc>
        <w:tc>
          <w:tcPr>
            <w:tcW w:w="40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Novčana naknada poslodavca zbog nezapošljavanja osoba s invaliditetom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22.325,00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050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B39D7" w:rsidRPr="00414F94" w:rsidTr="004E007E">
        <w:trPr>
          <w:trHeight w:val="48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329610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Troškovi sudskih postupaka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23.878,12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050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B39D7" w:rsidRPr="00414F94" w:rsidTr="004E007E">
        <w:trPr>
          <w:trHeight w:val="48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329990</w:t>
            </w:r>
          </w:p>
        </w:tc>
        <w:tc>
          <w:tcPr>
            <w:tcW w:w="3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Ostali nespomenuti rashodi poslovanja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5.539,84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050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B39D7" w:rsidRPr="00414F94" w:rsidTr="004E007E">
        <w:trPr>
          <w:trHeight w:val="48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Financijski rashodi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26.470,00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14.612,84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050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CB39D7" w:rsidRPr="00414F94" w:rsidTr="004E007E">
        <w:trPr>
          <w:trHeight w:val="48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Ostali financijski rashodi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26.470,00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14.612,84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050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CB39D7" w:rsidRPr="00414F94" w:rsidTr="004E007E">
        <w:trPr>
          <w:trHeight w:val="48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343120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Usluge platnog prometa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5.072,31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050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B39D7" w:rsidRPr="00414F94" w:rsidTr="004E007E">
        <w:trPr>
          <w:trHeight w:val="48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343390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Ostale zatezne kamate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9.540,53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050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B39D7" w:rsidRPr="00414F94" w:rsidTr="004E007E">
        <w:trPr>
          <w:trHeight w:val="48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0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Naknade građanima i kućanstvima na temelju osiguranja i druge naknade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225.200,00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154.372,47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050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CB39D7" w:rsidRPr="00414F94" w:rsidTr="004E007E">
        <w:trPr>
          <w:trHeight w:val="48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40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Ostale naknade građanima i kućanstvima iz proračuna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225.200,00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154.372,47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050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CB39D7" w:rsidRPr="00414F94" w:rsidTr="004E007E">
        <w:trPr>
          <w:trHeight w:val="48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372290</w:t>
            </w:r>
          </w:p>
        </w:tc>
        <w:tc>
          <w:tcPr>
            <w:tcW w:w="3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Ostale naknade iz proračuna u naravi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CB3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F94">
              <w:rPr>
                <w:rFonts w:ascii="Times New Roman" w:hAnsi="Times New Roman" w:cs="Times New Roman"/>
              </w:rPr>
              <w:t>154.372,47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CB39D7" w:rsidRPr="00414F94" w:rsidRDefault="00050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64295E" w:rsidRDefault="00090E88" w:rsidP="008E7E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                      Rashodi za nabavku  nefinancijske im.                  151.804,00       233,598,43           154</w:t>
      </w:r>
    </w:p>
    <w:p w:rsidR="00057B57" w:rsidRPr="00414F94" w:rsidRDefault="00057B57" w:rsidP="008E7E09">
      <w:pPr>
        <w:jc w:val="both"/>
        <w:rPr>
          <w:rFonts w:ascii="Times New Roman" w:hAnsi="Times New Roman" w:cs="Times New Roman"/>
        </w:rPr>
      </w:pPr>
    </w:p>
    <w:p w:rsidR="00783D81" w:rsidRPr="00057B57" w:rsidRDefault="002D4DE2" w:rsidP="008E7E09">
      <w:pPr>
        <w:jc w:val="both"/>
        <w:rPr>
          <w:rFonts w:ascii="Times New Roman" w:hAnsi="Times New Roman" w:cs="Times New Roman"/>
          <w:b/>
        </w:rPr>
      </w:pPr>
      <w:r w:rsidRPr="00057B57">
        <w:rPr>
          <w:rFonts w:ascii="Times New Roman" w:hAnsi="Times New Roman" w:cs="Times New Roman"/>
          <w:b/>
          <w:highlight w:val="yellow"/>
        </w:rPr>
        <w:t>-prema izvorima financiranja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986"/>
        <w:gridCol w:w="1170"/>
        <w:gridCol w:w="2775"/>
        <w:gridCol w:w="1391"/>
        <w:gridCol w:w="1549"/>
        <w:gridCol w:w="1201"/>
      </w:tblGrid>
      <w:tr w:rsidR="00642EB6" w:rsidRPr="00414F94" w:rsidTr="00642EB6">
        <w:trPr>
          <w:trHeight w:val="285"/>
        </w:trPr>
        <w:tc>
          <w:tcPr>
            <w:tcW w:w="98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00"/>
            <w:hideMark/>
          </w:tcPr>
          <w:p w:rsidR="00642EB6" w:rsidRPr="00414F94" w:rsidRDefault="00642EB6" w:rsidP="00783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KONTO</w:t>
            </w:r>
          </w:p>
        </w:tc>
        <w:tc>
          <w:tcPr>
            <w:tcW w:w="117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00"/>
            <w:hideMark/>
          </w:tcPr>
          <w:p w:rsidR="00642EB6" w:rsidRPr="00414F94" w:rsidRDefault="00642EB6" w:rsidP="00783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POZICIJA</w:t>
            </w:r>
          </w:p>
        </w:tc>
        <w:tc>
          <w:tcPr>
            <w:tcW w:w="277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00"/>
            <w:hideMark/>
          </w:tcPr>
          <w:p w:rsidR="00642EB6" w:rsidRPr="00414F94" w:rsidRDefault="00642EB6" w:rsidP="00783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VRSTA PRIHODA</w:t>
            </w:r>
          </w:p>
        </w:tc>
        <w:tc>
          <w:tcPr>
            <w:tcW w:w="139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00"/>
            <w:hideMark/>
          </w:tcPr>
          <w:p w:rsidR="00642EB6" w:rsidRPr="00414F94" w:rsidRDefault="00642EB6" w:rsidP="00783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PLAN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2022.</w:t>
            </w: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</w:tc>
        <w:tc>
          <w:tcPr>
            <w:tcW w:w="154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00"/>
            <w:hideMark/>
          </w:tcPr>
          <w:p w:rsidR="00642EB6" w:rsidRPr="00414F94" w:rsidRDefault="00642EB6" w:rsidP="00783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OSTVARENO</w:t>
            </w:r>
          </w:p>
        </w:tc>
        <w:tc>
          <w:tcPr>
            <w:tcW w:w="120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00"/>
          </w:tcPr>
          <w:p w:rsidR="00642EB6" w:rsidRPr="00414F94" w:rsidRDefault="00642EB6" w:rsidP="00783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INDE</w:t>
            </w:r>
            <w:r w:rsidR="00DF7DF0">
              <w:rPr>
                <w:rFonts w:ascii="Times New Roman" w:eastAsia="Times New Roman" w:hAnsi="Times New Roman" w:cs="Times New Roman"/>
                <w:lang w:eastAsia="hr-HR"/>
              </w:rPr>
              <w:t>KS</w:t>
            </w:r>
          </w:p>
        </w:tc>
      </w:tr>
      <w:tr w:rsidR="00642EB6" w:rsidRPr="00414F94" w:rsidTr="00642EB6">
        <w:trPr>
          <w:trHeight w:val="270"/>
        </w:trPr>
        <w:tc>
          <w:tcPr>
            <w:tcW w:w="4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hideMark/>
          </w:tcPr>
          <w:p w:rsidR="00642EB6" w:rsidRPr="00414F94" w:rsidRDefault="00642EB6" w:rsidP="00783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SVEUKUPNO PRIHODI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hideMark/>
          </w:tcPr>
          <w:p w:rsidR="00642EB6" w:rsidRPr="00414F94" w:rsidRDefault="00616D23" w:rsidP="00783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9.532.354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hideMark/>
          </w:tcPr>
          <w:p w:rsidR="00642EB6" w:rsidRPr="00414F94" w:rsidRDefault="00616D23" w:rsidP="00783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9.704.820,42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</w:tcPr>
          <w:p w:rsidR="00642EB6" w:rsidRPr="00414F94" w:rsidRDefault="00616D23" w:rsidP="00783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102</w:t>
            </w:r>
          </w:p>
        </w:tc>
      </w:tr>
      <w:tr w:rsidR="00616D23" w:rsidRPr="00414F94" w:rsidTr="00616D23">
        <w:trPr>
          <w:trHeight w:val="270"/>
        </w:trPr>
        <w:tc>
          <w:tcPr>
            <w:tcW w:w="4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616D23" w:rsidRPr="00414F94" w:rsidRDefault="00616D23" w:rsidP="00616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Izvor 1. OPĆI PRIHODI I PRIMICI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616D23" w:rsidRPr="00414F94" w:rsidRDefault="00616D23" w:rsidP="0061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1.535.774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616D23" w:rsidRPr="00414F94" w:rsidRDefault="00616D23" w:rsidP="0061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1.443.202,44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616D23" w:rsidRPr="00414F94" w:rsidRDefault="00616D23" w:rsidP="0061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94</w:t>
            </w:r>
          </w:p>
        </w:tc>
      </w:tr>
      <w:tr w:rsidR="00616D23" w:rsidRPr="00414F94" w:rsidTr="00616D23">
        <w:trPr>
          <w:trHeight w:val="270"/>
        </w:trPr>
        <w:tc>
          <w:tcPr>
            <w:tcW w:w="4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CF680"/>
          </w:tcPr>
          <w:p w:rsidR="00616D23" w:rsidRPr="00414F94" w:rsidRDefault="00616D23" w:rsidP="00616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Izvor 1.1. OPĆI PRIHODI I PRIMICI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CF680"/>
          </w:tcPr>
          <w:p w:rsidR="00616D23" w:rsidRPr="00414F94" w:rsidRDefault="00616D23" w:rsidP="0061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1.082.874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CF680"/>
          </w:tcPr>
          <w:p w:rsidR="00616D23" w:rsidRPr="00414F94" w:rsidRDefault="00616D23" w:rsidP="0061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947.475,14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CF680"/>
          </w:tcPr>
          <w:p w:rsidR="00616D23" w:rsidRPr="00414F94" w:rsidRDefault="00616D23" w:rsidP="0061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87</w:t>
            </w:r>
          </w:p>
        </w:tc>
      </w:tr>
      <w:tr w:rsidR="00616D23" w:rsidRPr="00414F94" w:rsidTr="00616D23">
        <w:trPr>
          <w:trHeight w:val="270"/>
        </w:trPr>
        <w:tc>
          <w:tcPr>
            <w:tcW w:w="4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CF680"/>
          </w:tcPr>
          <w:p w:rsidR="00616D23" w:rsidRPr="00414F94" w:rsidRDefault="00616D23" w:rsidP="00616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Izvor 1.2. POREZNI PRIHODI ZA DECENTRALIZIRANE FUNKCIJE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CF680"/>
          </w:tcPr>
          <w:p w:rsidR="00616D23" w:rsidRPr="00414F94" w:rsidRDefault="00616D23" w:rsidP="0061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452.900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CF680"/>
          </w:tcPr>
          <w:p w:rsidR="00616D23" w:rsidRPr="00414F94" w:rsidRDefault="00616D23" w:rsidP="0061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495.727,30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CF680"/>
          </w:tcPr>
          <w:p w:rsidR="00616D23" w:rsidRPr="00414F94" w:rsidRDefault="00616D23" w:rsidP="0061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109</w:t>
            </w:r>
          </w:p>
        </w:tc>
      </w:tr>
      <w:tr w:rsidR="00616D23" w:rsidRPr="00414F94" w:rsidTr="00642EB6">
        <w:trPr>
          <w:trHeight w:val="255"/>
        </w:trPr>
        <w:tc>
          <w:tcPr>
            <w:tcW w:w="4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hideMark/>
          </w:tcPr>
          <w:p w:rsidR="00616D23" w:rsidRPr="00414F94" w:rsidRDefault="00616D23" w:rsidP="00616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Izvor 3. VLASTITI PRIHODI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hideMark/>
          </w:tcPr>
          <w:p w:rsidR="00616D23" w:rsidRPr="00414F94" w:rsidRDefault="00616D23" w:rsidP="0061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13.950,00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hideMark/>
          </w:tcPr>
          <w:p w:rsidR="00616D23" w:rsidRPr="00414F94" w:rsidRDefault="00616D23" w:rsidP="0061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26.950,11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</w:tcPr>
          <w:p w:rsidR="00616D23" w:rsidRPr="00414F94" w:rsidRDefault="00616D23" w:rsidP="0061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193</w:t>
            </w:r>
          </w:p>
        </w:tc>
      </w:tr>
      <w:tr w:rsidR="00616D23" w:rsidRPr="00414F94" w:rsidTr="00642EB6">
        <w:trPr>
          <w:trHeight w:val="255"/>
        </w:trPr>
        <w:tc>
          <w:tcPr>
            <w:tcW w:w="4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hideMark/>
          </w:tcPr>
          <w:p w:rsidR="00616D23" w:rsidRPr="00414F94" w:rsidRDefault="00616D23" w:rsidP="00616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Izvor 3.1. OSTALI VLASTITI PRIHODI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hideMark/>
          </w:tcPr>
          <w:p w:rsidR="00616D23" w:rsidRPr="00414F94" w:rsidRDefault="00616D23" w:rsidP="0061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13.950,00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hideMark/>
          </w:tcPr>
          <w:p w:rsidR="00616D23" w:rsidRPr="00414F94" w:rsidRDefault="00616D23" w:rsidP="0061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26.950,11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</w:tcPr>
          <w:p w:rsidR="00616D23" w:rsidRPr="00414F94" w:rsidRDefault="00616D23" w:rsidP="0061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193</w:t>
            </w:r>
          </w:p>
        </w:tc>
      </w:tr>
      <w:tr w:rsidR="00616D23" w:rsidRPr="00414F94" w:rsidTr="00642EB6">
        <w:trPr>
          <w:trHeight w:val="255"/>
        </w:trPr>
        <w:tc>
          <w:tcPr>
            <w:tcW w:w="4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hideMark/>
          </w:tcPr>
          <w:p w:rsidR="00616D23" w:rsidRPr="00414F94" w:rsidRDefault="00616D23" w:rsidP="00616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Izvor 4. PRIHODI ZA POSEBNE NAMJENE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hideMark/>
          </w:tcPr>
          <w:p w:rsidR="00616D23" w:rsidRPr="00414F94" w:rsidRDefault="00616D23" w:rsidP="0061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360.830,00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hideMark/>
          </w:tcPr>
          <w:p w:rsidR="00616D23" w:rsidRPr="00414F94" w:rsidRDefault="00616D23" w:rsidP="0061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263.615,94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</w:tcPr>
          <w:p w:rsidR="00616D23" w:rsidRPr="00414F94" w:rsidRDefault="00616D23" w:rsidP="0061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73</w:t>
            </w:r>
          </w:p>
        </w:tc>
      </w:tr>
      <w:tr w:rsidR="00616D23" w:rsidRPr="00414F94" w:rsidTr="00642EB6">
        <w:trPr>
          <w:trHeight w:val="255"/>
        </w:trPr>
        <w:tc>
          <w:tcPr>
            <w:tcW w:w="4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hideMark/>
          </w:tcPr>
          <w:p w:rsidR="00616D23" w:rsidRPr="00414F94" w:rsidRDefault="00616D23" w:rsidP="00616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lastRenderedPageBreak/>
              <w:t>Izvor 4.3. OSTALI NAMJENSKI PRIHODI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hideMark/>
          </w:tcPr>
          <w:p w:rsidR="00616D23" w:rsidRPr="00414F94" w:rsidRDefault="00616D23" w:rsidP="0061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360.830,00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hideMark/>
          </w:tcPr>
          <w:p w:rsidR="00616D23" w:rsidRPr="00414F94" w:rsidRDefault="00616D23" w:rsidP="0061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263.615,94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</w:tcPr>
          <w:p w:rsidR="00616D23" w:rsidRPr="00414F94" w:rsidRDefault="00616D23" w:rsidP="0061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73</w:t>
            </w:r>
          </w:p>
        </w:tc>
      </w:tr>
      <w:tr w:rsidR="00616D23" w:rsidRPr="00414F94" w:rsidTr="00642EB6">
        <w:trPr>
          <w:trHeight w:val="255"/>
        </w:trPr>
        <w:tc>
          <w:tcPr>
            <w:tcW w:w="4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hideMark/>
          </w:tcPr>
          <w:p w:rsidR="00616D23" w:rsidRPr="00414F94" w:rsidRDefault="00616D23" w:rsidP="00616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Izvor 5. POMOĆI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hideMark/>
          </w:tcPr>
          <w:p w:rsidR="00616D23" w:rsidRPr="00414F94" w:rsidRDefault="00616D23" w:rsidP="0061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7.620.800,00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hideMark/>
          </w:tcPr>
          <w:p w:rsidR="00616D23" w:rsidRPr="00414F94" w:rsidRDefault="00616D23" w:rsidP="0061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7.960.417,27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</w:tcPr>
          <w:p w:rsidR="00616D23" w:rsidRPr="00414F94" w:rsidRDefault="00616D23" w:rsidP="0061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104</w:t>
            </w:r>
          </w:p>
        </w:tc>
      </w:tr>
      <w:tr w:rsidR="00616D23" w:rsidRPr="00414F94" w:rsidTr="00642EB6">
        <w:trPr>
          <w:trHeight w:val="255"/>
        </w:trPr>
        <w:tc>
          <w:tcPr>
            <w:tcW w:w="4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hideMark/>
          </w:tcPr>
          <w:p w:rsidR="00616D23" w:rsidRPr="00414F94" w:rsidRDefault="00616D23" w:rsidP="00616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Izvor 5.1. POMOĆI OD MEĐUNARODNIH ORGANIZACIJA I TIJELA EU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hideMark/>
          </w:tcPr>
          <w:p w:rsidR="00616D23" w:rsidRPr="00414F94" w:rsidRDefault="00616D23" w:rsidP="0061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77.500,00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hideMark/>
          </w:tcPr>
          <w:p w:rsidR="00616D23" w:rsidRPr="00414F94" w:rsidRDefault="00616D23" w:rsidP="0061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28.069,37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</w:tcPr>
          <w:p w:rsidR="00616D23" w:rsidRPr="00414F94" w:rsidRDefault="00616D23" w:rsidP="0061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36</w:t>
            </w:r>
          </w:p>
        </w:tc>
      </w:tr>
      <w:tr w:rsidR="00616D23" w:rsidRPr="00414F94" w:rsidTr="00642EB6">
        <w:trPr>
          <w:trHeight w:val="255"/>
        </w:trPr>
        <w:tc>
          <w:tcPr>
            <w:tcW w:w="4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hideMark/>
          </w:tcPr>
          <w:p w:rsidR="00616D23" w:rsidRPr="00414F94" w:rsidRDefault="00616D23" w:rsidP="00616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Izvor 5.3. POMOĆI IZ DRŽAVNOG PRORAČUNA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hideMark/>
          </w:tcPr>
          <w:p w:rsidR="00616D23" w:rsidRPr="00414F94" w:rsidRDefault="00616D23" w:rsidP="0061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7.543.300,00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hideMark/>
          </w:tcPr>
          <w:p w:rsidR="00616D23" w:rsidRPr="00414F94" w:rsidRDefault="00616D23" w:rsidP="0061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7.923.134,40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</w:tcPr>
          <w:p w:rsidR="00616D23" w:rsidRPr="00414F94" w:rsidRDefault="00616D23" w:rsidP="0061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105</w:t>
            </w:r>
          </w:p>
        </w:tc>
      </w:tr>
      <w:tr w:rsidR="00616D23" w:rsidRPr="00414F94" w:rsidTr="00642EB6">
        <w:trPr>
          <w:trHeight w:val="255"/>
        </w:trPr>
        <w:tc>
          <w:tcPr>
            <w:tcW w:w="4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hideMark/>
          </w:tcPr>
          <w:p w:rsidR="00616D23" w:rsidRPr="00414F94" w:rsidRDefault="00616D23" w:rsidP="00616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Izvor 5.4. POMOĆI IZ ŽUPANIJSKOG PRORAČUNA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hideMark/>
          </w:tcPr>
          <w:p w:rsidR="00616D23" w:rsidRPr="00414F94" w:rsidRDefault="00616D23" w:rsidP="0061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hideMark/>
          </w:tcPr>
          <w:p w:rsidR="00616D23" w:rsidRPr="00414F94" w:rsidRDefault="00616D23" w:rsidP="0061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5.440,00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</w:tcPr>
          <w:p w:rsidR="00616D23" w:rsidRPr="00414F94" w:rsidRDefault="00616D23" w:rsidP="0061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</w:t>
            </w:r>
          </w:p>
        </w:tc>
      </w:tr>
      <w:tr w:rsidR="00616D23" w:rsidRPr="00414F94" w:rsidTr="00642EB6">
        <w:trPr>
          <w:trHeight w:val="255"/>
        </w:trPr>
        <w:tc>
          <w:tcPr>
            <w:tcW w:w="4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hideMark/>
          </w:tcPr>
          <w:p w:rsidR="00616D23" w:rsidRPr="00414F94" w:rsidRDefault="00616D23" w:rsidP="00616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Izvor 5.5. POMOĆI IZ DRUGIH PRORAČUNA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hideMark/>
          </w:tcPr>
          <w:p w:rsidR="00616D23" w:rsidRPr="00414F94" w:rsidRDefault="00616D23" w:rsidP="0061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hideMark/>
          </w:tcPr>
          <w:p w:rsidR="00616D23" w:rsidRPr="00414F94" w:rsidRDefault="00616D23" w:rsidP="0061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3.773,50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</w:tcPr>
          <w:p w:rsidR="00616D23" w:rsidRPr="00414F94" w:rsidRDefault="00616D23" w:rsidP="0061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</w:t>
            </w:r>
          </w:p>
        </w:tc>
      </w:tr>
      <w:tr w:rsidR="00616D23" w:rsidRPr="00414F94" w:rsidTr="00642EB6">
        <w:trPr>
          <w:trHeight w:val="255"/>
        </w:trPr>
        <w:tc>
          <w:tcPr>
            <w:tcW w:w="4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hideMark/>
          </w:tcPr>
          <w:p w:rsidR="00616D23" w:rsidRPr="00414F94" w:rsidRDefault="00616D23" w:rsidP="00616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Izvor 6. DONACIJE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hideMark/>
          </w:tcPr>
          <w:p w:rsidR="00616D23" w:rsidRPr="00414F94" w:rsidRDefault="00616D23" w:rsidP="0061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1.000,00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hideMark/>
          </w:tcPr>
          <w:p w:rsidR="00616D23" w:rsidRPr="00414F94" w:rsidRDefault="00616D23" w:rsidP="0061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10.488,50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</w:tcPr>
          <w:p w:rsidR="00616D23" w:rsidRPr="00414F94" w:rsidRDefault="00616D23" w:rsidP="0061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1049</w:t>
            </w:r>
          </w:p>
        </w:tc>
      </w:tr>
      <w:tr w:rsidR="00616D23" w:rsidRPr="00414F94" w:rsidTr="00642EB6">
        <w:trPr>
          <w:trHeight w:val="255"/>
        </w:trPr>
        <w:tc>
          <w:tcPr>
            <w:tcW w:w="4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hideMark/>
          </w:tcPr>
          <w:p w:rsidR="00616D23" w:rsidRPr="00414F94" w:rsidRDefault="00616D23" w:rsidP="00616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Izvor 6.1. DONACIJE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hideMark/>
          </w:tcPr>
          <w:p w:rsidR="00616D23" w:rsidRPr="00414F94" w:rsidRDefault="00616D23" w:rsidP="0061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1.000,00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hideMark/>
          </w:tcPr>
          <w:p w:rsidR="00616D23" w:rsidRPr="00414F94" w:rsidRDefault="00616D23" w:rsidP="0061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10.488,50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</w:tcPr>
          <w:p w:rsidR="00616D23" w:rsidRPr="00414F94" w:rsidRDefault="00616D23" w:rsidP="0061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1049</w:t>
            </w:r>
          </w:p>
        </w:tc>
      </w:tr>
      <w:tr w:rsidR="00616D23" w:rsidRPr="00414F94" w:rsidTr="00642EB6">
        <w:trPr>
          <w:trHeight w:val="255"/>
        </w:trPr>
        <w:tc>
          <w:tcPr>
            <w:tcW w:w="4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hideMark/>
          </w:tcPr>
          <w:p w:rsidR="00616D23" w:rsidRPr="00414F94" w:rsidRDefault="00616D23" w:rsidP="00616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Izvor 7. PRIHODI OD NEFINANCIJSKE IMOVINE I OSIGURANJA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hideMark/>
          </w:tcPr>
          <w:p w:rsidR="00616D23" w:rsidRPr="00414F94" w:rsidRDefault="00616D23" w:rsidP="0061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hideMark/>
          </w:tcPr>
          <w:p w:rsidR="00616D23" w:rsidRPr="00414F94" w:rsidRDefault="00616D23" w:rsidP="0061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146,16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</w:tcPr>
          <w:p w:rsidR="00616D23" w:rsidRPr="00414F94" w:rsidRDefault="00616D23" w:rsidP="0061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</w:t>
            </w:r>
          </w:p>
        </w:tc>
      </w:tr>
      <w:tr w:rsidR="00616D23" w:rsidRPr="00414F94" w:rsidTr="00642EB6">
        <w:trPr>
          <w:trHeight w:val="255"/>
        </w:trPr>
        <w:tc>
          <w:tcPr>
            <w:tcW w:w="4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hideMark/>
          </w:tcPr>
          <w:p w:rsidR="00616D23" w:rsidRPr="00414F94" w:rsidRDefault="00616D23" w:rsidP="00616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Izvor 7.1. PRIHODI OD PRODAJE ZEMLJIŠTA I OBJEKATA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hideMark/>
          </w:tcPr>
          <w:p w:rsidR="00616D23" w:rsidRPr="00414F94" w:rsidRDefault="00616D23" w:rsidP="0061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hideMark/>
          </w:tcPr>
          <w:p w:rsidR="00616D23" w:rsidRPr="00414F94" w:rsidRDefault="00616D23" w:rsidP="0061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146,16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</w:tcPr>
          <w:p w:rsidR="00616D23" w:rsidRPr="00414F94" w:rsidRDefault="00616D23" w:rsidP="0061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</w:t>
            </w:r>
          </w:p>
        </w:tc>
      </w:tr>
    </w:tbl>
    <w:p w:rsidR="00783D81" w:rsidRDefault="00783D81" w:rsidP="008E7E09">
      <w:pPr>
        <w:jc w:val="both"/>
        <w:rPr>
          <w:rFonts w:ascii="Times New Roman" w:hAnsi="Times New Roman" w:cs="Times New Roman"/>
        </w:rPr>
      </w:pPr>
    </w:p>
    <w:p w:rsidR="0064295E" w:rsidRDefault="0064295E" w:rsidP="008E7E09">
      <w:pPr>
        <w:jc w:val="both"/>
        <w:rPr>
          <w:rFonts w:ascii="Times New Roman" w:hAnsi="Times New Roman" w:cs="Times New Roman"/>
        </w:rPr>
      </w:pPr>
    </w:p>
    <w:p w:rsidR="0064295E" w:rsidRDefault="0064295E" w:rsidP="008E7E09">
      <w:pPr>
        <w:jc w:val="both"/>
        <w:rPr>
          <w:rFonts w:ascii="Times New Roman" w:hAnsi="Times New Roman" w:cs="Times New Roman"/>
        </w:rPr>
      </w:pPr>
    </w:p>
    <w:p w:rsidR="0064295E" w:rsidRPr="00414F94" w:rsidRDefault="0064295E" w:rsidP="008E7E09">
      <w:pPr>
        <w:jc w:val="both"/>
        <w:rPr>
          <w:rFonts w:ascii="Times New Roman" w:hAnsi="Times New Roman" w:cs="Times New Roman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986"/>
        <w:gridCol w:w="1170"/>
        <w:gridCol w:w="2311"/>
        <w:gridCol w:w="1586"/>
        <w:gridCol w:w="1741"/>
        <w:gridCol w:w="1278"/>
      </w:tblGrid>
      <w:tr w:rsidR="00A2281F" w:rsidRPr="00414F94" w:rsidTr="00A2281F">
        <w:trPr>
          <w:trHeight w:val="285"/>
        </w:trPr>
        <w:tc>
          <w:tcPr>
            <w:tcW w:w="98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00"/>
            <w:hideMark/>
          </w:tcPr>
          <w:p w:rsidR="00A2281F" w:rsidRPr="00414F94" w:rsidRDefault="00A2281F" w:rsidP="002612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KONTO</w:t>
            </w:r>
          </w:p>
        </w:tc>
        <w:tc>
          <w:tcPr>
            <w:tcW w:w="117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00"/>
            <w:hideMark/>
          </w:tcPr>
          <w:p w:rsidR="00A2281F" w:rsidRPr="00414F94" w:rsidRDefault="00A2281F" w:rsidP="002612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POZICIJA</w:t>
            </w:r>
          </w:p>
        </w:tc>
        <w:tc>
          <w:tcPr>
            <w:tcW w:w="231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00"/>
            <w:hideMark/>
          </w:tcPr>
          <w:p w:rsidR="00A2281F" w:rsidRPr="00414F94" w:rsidRDefault="00A2281F" w:rsidP="002612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VRSTA RASHOD</w:t>
            </w:r>
          </w:p>
        </w:tc>
        <w:tc>
          <w:tcPr>
            <w:tcW w:w="158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00"/>
            <w:hideMark/>
          </w:tcPr>
          <w:p w:rsidR="00A2281F" w:rsidRPr="00414F94" w:rsidRDefault="00A2281F" w:rsidP="0064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PLAN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2022.</w:t>
            </w:r>
          </w:p>
        </w:tc>
        <w:tc>
          <w:tcPr>
            <w:tcW w:w="174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00"/>
            <w:hideMark/>
          </w:tcPr>
          <w:p w:rsidR="00A2281F" w:rsidRPr="00414F94" w:rsidRDefault="00A2281F" w:rsidP="0064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OSTVARENO</w:t>
            </w:r>
          </w:p>
        </w:tc>
        <w:tc>
          <w:tcPr>
            <w:tcW w:w="127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00"/>
          </w:tcPr>
          <w:p w:rsidR="00A2281F" w:rsidRPr="00414F94" w:rsidRDefault="00A2281F" w:rsidP="0064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INDE</w:t>
            </w:r>
            <w:r w:rsidR="00164A1C">
              <w:rPr>
                <w:rFonts w:ascii="Times New Roman" w:eastAsia="Times New Roman" w:hAnsi="Times New Roman" w:cs="Times New Roman"/>
                <w:lang w:eastAsia="hr-HR"/>
              </w:rPr>
              <w:t>KS</w:t>
            </w:r>
          </w:p>
        </w:tc>
      </w:tr>
      <w:tr w:rsidR="00A2281F" w:rsidRPr="00414F94" w:rsidTr="00A2281F">
        <w:trPr>
          <w:trHeight w:val="270"/>
        </w:trPr>
        <w:tc>
          <w:tcPr>
            <w:tcW w:w="4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hideMark/>
          </w:tcPr>
          <w:p w:rsidR="00A2281F" w:rsidRPr="00414F94" w:rsidRDefault="00A2281F" w:rsidP="00261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SVEUKUPNO RASHODI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hideMark/>
          </w:tcPr>
          <w:p w:rsidR="00A2281F" w:rsidRPr="00414F94" w:rsidRDefault="00A2281F" w:rsidP="0064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9.576.944,00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hideMark/>
          </w:tcPr>
          <w:p w:rsidR="00A2281F" w:rsidRPr="00414F94" w:rsidRDefault="00A2281F" w:rsidP="0064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9.790.380,52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</w:tcPr>
          <w:p w:rsidR="00A2281F" w:rsidRPr="00414F94" w:rsidRDefault="00A2281F" w:rsidP="0064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102</w:t>
            </w:r>
          </w:p>
        </w:tc>
      </w:tr>
      <w:tr w:rsidR="00A2281F" w:rsidRPr="00414F94" w:rsidTr="00A2281F">
        <w:trPr>
          <w:trHeight w:val="255"/>
        </w:trPr>
        <w:tc>
          <w:tcPr>
            <w:tcW w:w="4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hideMark/>
          </w:tcPr>
          <w:p w:rsidR="00A2281F" w:rsidRPr="00414F94" w:rsidRDefault="00A2281F" w:rsidP="00261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Izvor 1. OPĆI PRIHODI I PRIMICI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hideMark/>
          </w:tcPr>
          <w:p w:rsidR="00A2281F" w:rsidRPr="00414F94" w:rsidRDefault="00A2281F" w:rsidP="0064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1.535.774,00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hideMark/>
          </w:tcPr>
          <w:p w:rsidR="00A2281F" w:rsidRPr="00414F94" w:rsidRDefault="00A2281F" w:rsidP="0064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1.443.202,44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</w:tcPr>
          <w:p w:rsidR="00A2281F" w:rsidRPr="00414F94" w:rsidRDefault="00A2281F" w:rsidP="0064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94</w:t>
            </w:r>
          </w:p>
        </w:tc>
      </w:tr>
      <w:tr w:rsidR="00A2281F" w:rsidRPr="00414F94" w:rsidTr="00A2281F">
        <w:trPr>
          <w:trHeight w:val="255"/>
        </w:trPr>
        <w:tc>
          <w:tcPr>
            <w:tcW w:w="4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hideMark/>
          </w:tcPr>
          <w:p w:rsidR="00A2281F" w:rsidRPr="00414F94" w:rsidRDefault="00A2281F" w:rsidP="00261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Izvor 1.1. OPĆI PRIHODI I PRIMICI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hideMark/>
          </w:tcPr>
          <w:p w:rsidR="00A2281F" w:rsidRPr="00414F94" w:rsidRDefault="00A2281F" w:rsidP="0064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1.082.874,00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hideMark/>
          </w:tcPr>
          <w:p w:rsidR="00A2281F" w:rsidRPr="00414F94" w:rsidRDefault="00A2281F" w:rsidP="0064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947.475,14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</w:tcPr>
          <w:p w:rsidR="00A2281F" w:rsidRPr="00414F94" w:rsidRDefault="00A2281F" w:rsidP="0064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87</w:t>
            </w:r>
          </w:p>
        </w:tc>
      </w:tr>
      <w:tr w:rsidR="00A2281F" w:rsidRPr="00414F94" w:rsidTr="00A2281F">
        <w:trPr>
          <w:trHeight w:val="255"/>
        </w:trPr>
        <w:tc>
          <w:tcPr>
            <w:tcW w:w="4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hideMark/>
          </w:tcPr>
          <w:p w:rsidR="00A2281F" w:rsidRPr="00414F94" w:rsidRDefault="00A2281F" w:rsidP="00261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Izvor 1.2. POREZNI PRIHODI ZA DECENTRALIZIRANE FUNKCIJE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hideMark/>
          </w:tcPr>
          <w:p w:rsidR="00A2281F" w:rsidRPr="00414F94" w:rsidRDefault="00A2281F" w:rsidP="0064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452.900,00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hideMark/>
          </w:tcPr>
          <w:p w:rsidR="00A2281F" w:rsidRPr="00414F94" w:rsidRDefault="00A2281F" w:rsidP="0064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495.727,30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</w:tcPr>
          <w:p w:rsidR="00A2281F" w:rsidRPr="00414F94" w:rsidRDefault="00A2281F" w:rsidP="0064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109</w:t>
            </w:r>
          </w:p>
        </w:tc>
      </w:tr>
      <w:tr w:rsidR="00A2281F" w:rsidRPr="00414F94" w:rsidTr="00A2281F">
        <w:trPr>
          <w:trHeight w:val="255"/>
        </w:trPr>
        <w:tc>
          <w:tcPr>
            <w:tcW w:w="4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hideMark/>
          </w:tcPr>
          <w:p w:rsidR="00A2281F" w:rsidRPr="00414F94" w:rsidRDefault="00A2281F" w:rsidP="00261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Izvor 3. VLASTITI PRIHODI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hideMark/>
          </w:tcPr>
          <w:p w:rsidR="00A2281F" w:rsidRPr="00414F94" w:rsidRDefault="00A2281F" w:rsidP="0064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13.950,00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hideMark/>
          </w:tcPr>
          <w:p w:rsidR="00A2281F" w:rsidRPr="00414F94" w:rsidRDefault="00A2281F" w:rsidP="0064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78.702,53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</w:tcPr>
          <w:p w:rsidR="00A2281F" w:rsidRPr="00414F94" w:rsidRDefault="00A2281F" w:rsidP="0064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564</w:t>
            </w:r>
          </w:p>
        </w:tc>
      </w:tr>
      <w:tr w:rsidR="00A2281F" w:rsidRPr="00414F94" w:rsidTr="00A2281F">
        <w:trPr>
          <w:trHeight w:val="255"/>
        </w:trPr>
        <w:tc>
          <w:tcPr>
            <w:tcW w:w="4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hideMark/>
          </w:tcPr>
          <w:p w:rsidR="00A2281F" w:rsidRPr="00414F94" w:rsidRDefault="00A2281F" w:rsidP="00261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Izvor 3.1. OSTALI VLASTITI PRIHODI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hideMark/>
          </w:tcPr>
          <w:p w:rsidR="00A2281F" w:rsidRPr="00414F94" w:rsidRDefault="00A2281F" w:rsidP="0064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13.950,00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hideMark/>
          </w:tcPr>
          <w:p w:rsidR="00A2281F" w:rsidRPr="00414F94" w:rsidRDefault="00A2281F" w:rsidP="0064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78.702,53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</w:tcPr>
          <w:p w:rsidR="00A2281F" w:rsidRPr="00414F94" w:rsidRDefault="00A2281F" w:rsidP="0064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564</w:t>
            </w:r>
          </w:p>
        </w:tc>
      </w:tr>
      <w:tr w:rsidR="00A2281F" w:rsidRPr="00414F94" w:rsidTr="00A2281F">
        <w:trPr>
          <w:trHeight w:val="255"/>
        </w:trPr>
        <w:tc>
          <w:tcPr>
            <w:tcW w:w="4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hideMark/>
          </w:tcPr>
          <w:p w:rsidR="00A2281F" w:rsidRPr="00414F94" w:rsidRDefault="00A2281F" w:rsidP="00261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Izvor 4. PRIHODI ZA POSEBNE NAMJENE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hideMark/>
          </w:tcPr>
          <w:p w:rsidR="00A2281F" w:rsidRPr="00414F94" w:rsidRDefault="00A2281F" w:rsidP="0064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360.830,00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hideMark/>
          </w:tcPr>
          <w:p w:rsidR="00A2281F" w:rsidRPr="00414F94" w:rsidRDefault="00A2281F" w:rsidP="0064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226.867,63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</w:tcPr>
          <w:p w:rsidR="00A2281F" w:rsidRPr="00414F94" w:rsidRDefault="00A2281F" w:rsidP="0064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63</w:t>
            </w:r>
          </w:p>
        </w:tc>
      </w:tr>
      <w:tr w:rsidR="00A2281F" w:rsidRPr="00414F94" w:rsidTr="00A2281F">
        <w:trPr>
          <w:trHeight w:val="255"/>
        </w:trPr>
        <w:tc>
          <w:tcPr>
            <w:tcW w:w="4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hideMark/>
          </w:tcPr>
          <w:p w:rsidR="00A2281F" w:rsidRPr="00414F94" w:rsidRDefault="00A2281F" w:rsidP="00261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Izvor 4.3. OSTALI NAMJENSKI PRIHODI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hideMark/>
          </w:tcPr>
          <w:p w:rsidR="00A2281F" w:rsidRPr="00414F94" w:rsidRDefault="00A2281F" w:rsidP="0064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360.830,00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hideMark/>
          </w:tcPr>
          <w:p w:rsidR="00A2281F" w:rsidRPr="00414F94" w:rsidRDefault="00A2281F" w:rsidP="0064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226.867,63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</w:tcPr>
          <w:p w:rsidR="00A2281F" w:rsidRPr="00414F94" w:rsidRDefault="00A2281F" w:rsidP="0064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63</w:t>
            </w:r>
          </w:p>
        </w:tc>
      </w:tr>
      <w:tr w:rsidR="00A2281F" w:rsidRPr="00414F94" w:rsidTr="00A2281F">
        <w:trPr>
          <w:trHeight w:val="255"/>
        </w:trPr>
        <w:tc>
          <w:tcPr>
            <w:tcW w:w="4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hideMark/>
          </w:tcPr>
          <w:p w:rsidR="00A2281F" w:rsidRPr="00414F94" w:rsidRDefault="00A2281F" w:rsidP="00261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Izvor 5. POMOĆI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hideMark/>
          </w:tcPr>
          <w:p w:rsidR="00A2281F" w:rsidRPr="00414F94" w:rsidRDefault="00A2281F" w:rsidP="0064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7.665.390,00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hideMark/>
          </w:tcPr>
          <w:p w:rsidR="00A2281F" w:rsidRPr="00414F94" w:rsidRDefault="00A2281F" w:rsidP="0064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8.041.607,92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</w:tcPr>
          <w:p w:rsidR="00A2281F" w:rsidRPr="00414F94" w:rsidRDefault="00A2281F" w:rsidP="0064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105</w:t>
            </w:r>
          </w:p>
        </w:tc>
      </w:tr>
      <w:tr w:rsidR="00A2281F" w:rsidRPr="00414F94" w:rsidTr="00A2281F">
        <w:trPr>
          <w:trHeight w:val="255"/>
        </w:trPr>
        <w:tc>
          <w:tcPr>
            <w:tcW w:w="4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hideMark/>
          </w:tcPr>
          <w:p w:rsidR="00A2281F" w:rsidRPr="00414F94" w:rsidRDefault="00A2281F" w:rsidP="00261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Izvor 5.1. POMOĆI OD MEĐUNARODNIH ORGANIZACIJA I TIJELA EU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hideMark/>
          </w:tcPr>
          <w:p w:rsidR="00A2281F" w:rsidRPr="00414F94" w:rsidRDefault="00A2281F" w:rsidP="0064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122.090,00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hideMark/>
          </w:tcPr>
          <w:p w:rsidR="00A2281F" w:rsidRPr="00414F94" w:rsidRDefault="00A2281F" w:rsidP="0064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128.418,56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</w:tcPr>
          <w:p w:rsidR="00A2281F" w:rsidRPr="00414F94" w:rsidRDefault="00A2281F" w:rsidP="0064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105</w:t>
            </w:r>
          </w:p>
        </w:tc>
      </w:tr>
      <w:tr w:rsidR="00A2281F" w:rsidRPr="00414F94" w:rsidTr="00A2281F">
        <w:trPr>
          <w:trHeight w:val="255"/>
        </w:trPr>
        <w:tc>
          <w:tcPr>
            <w:tcW w:w="4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hideMark/>
          </w:tcPr>
          <w:p w:rsidR="00A2281F" w:rsidRPr="00414F94" w:rsidRDefault="00A2281F" w:rsidP="00261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Izvor 5.3. POMOĆI IZ DRŽAVNOG PRORAČUNA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hideMark/>
          </w:tcPr>
          <w:p w:rsidR="00A2281F" w:rsidRPr="00414F94" w:rsidRDefault="00A2281F" w:rsidP="0064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7.543.300,00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hideMark/>
          </w:tcPr>
          <w:p w:rsidR="00A2281F" w:rsidRPr="00414F94" w:rsidRDefault="00A2281F" w:rsidP="0064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7.908.952,04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</w:tcPr>
          <w:p w:rsidR="00A2281F" w:rsidRPr="00414F94" w:rsidRDefault="00A2281F" w:rsidP="0064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105</w:t>
            </w:r>
          </w:p>
        </w:tc>
      </w:tr>
      <w:tr w:rsidR="00A2281F" w:rsidRPr="00414F94" w:rsidTr="00A2281F">
        <w:trPr>
          <w:trHeight w:val="255"/>
        </w:trPr>
        <w:tc>
          <w:tcPr>
            <w:tcW w:w="4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hideMark/>
          </w:tcPr>
          <w:p w:rsidR="00A2281F" w:rsidRPr="00414F94" w:rsidRDefault="00A2281F" w:rsidP="00261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Izvor 5.4. POMOĆI IZ ŽUPANIJSKOG PRORAČUNA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hideMark/>
          </w:tcPr>
          <w:p w:rsidR="00A2281F" w:rsidRPr="00414F94" w:rsidRDefault="00A2281F" w:rsidP="0064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hideMark/>
          </w:tcPr>
          <w:p w:rsidR="00A2281F" w:rsidRPr="00414F94" w:rsidRDefault="00A2281F" w:rsidP="0064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1.782,32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</w:tcPr>
          <w:p w:rsidR="00A2281F" w:rsidRPr="00414F94" w:rsidRDefault="00A2281F" w:rsidP="0064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</w:t>
            </w:r>
          </w:p>
        </w:tc>
      </w:tr>
      <w:tr w:rsidR="00A2281F" w:rsidRPr="00414F94" w:rsidTr="00A2281F">
        <w:trPr>
          <w:trHeight w:val="255"/>
        </w:trPr>
        <w:tc>
          <w:tcPr>
            <w:tcW w:w="4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hideMark/>
          </w:tcPr>
          <w:p w:rsidR="00A2281F" w:rsidRPr="00414F94" w:rsidRDefault="00A2281F" w:rsidP="00261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Izvor 5.5. POMOĆI IZ DRUGIH PRORAČUNA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hideMark/>
          </w:tcPr>
          <w:p w:rsidR="00A2281F" w:rsidRPr="00414F94" w:rsidRDefault="00A2281F" w:rsidP="0064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hideMark/>
          </w:tcPr>
          <w:p w:rsidR="00A2281F" w:rsidRPr="00414F94" w:rsidRDefault="00A2281F" w:rsidP="0064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2.455,00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</w:tcPr>
          <w:p w:rsidR="00A2281F" w:rsidRPr="00414F94" w:rsidRDefault="00A2281F" w:rsidP="0064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</w:t>
            </w:r>
          </w:p>
        </w:tc>
      </w:tr>
      <w:tr w:rsidR="00A2281F" w:rsidRPr="00414F94" w:rsidTr="00A2281F">
        <w:trPr>
          <w:trHeight w:val="255"/>
        </w:trPr>
        <w:tc>
          <w:tcPr>
            <w:tcW w:w="4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hideMark/>
          </w:tcPr>
          <w:p w:rsidR="00A2281F" w:rsidRPr="00414F94" w:rsidRDefault="00A2281F" w:rsidP="00261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Izvor 6. DONACIJE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hideMark/>
          </w:tcPr>
          <w:p w:rsidR="00A2281F" w:rsidRPr="00414F94" w:rsidRDefault="00A2281F" w:rsidP="0064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1.000,00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hideMark/>
          </w:tcPr>
          <w:p w:rsidR="00A2281F" w:rsidRPr="00414F94" w:rsidRDefault="00A2281F" w:rsidP="0064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</w:tcPr>
          <w:p w:rsidR="00A2281F" w:rsidRPr="00414F94" w:rsidRDefault="00A2281F" w:rsidP="0064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</w:t>
            </w:r>
          </w:p>
        </w:tc>
      </w:tr>
      <w:tr w:rsidR="00A2281F" w:rsidRPr="00414F94" w:rsidTr="00A2281F">
        <w:trPr>
          <w:trHeight w:val="255"/>
        </w:trPr>
        <w:tc>
          <w:tcPr>
            <w:tcW w:w="4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hideMark/>
          </w:tcPr>
          <w:p w:rsidR="00A2281F" w:rsidRPr="00414F94" w:rsidRDefault="00A2281F" w:rsidP="00261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Izvor 6.1. DONACIJE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hideMark/>
          </w:tcPr>
          <w:p w:rsidR="00A2281F" w:rsidRPr="00414F94" w:rsidRDefault="00A2281F" w:rsidP="0064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1.000,00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hideMark/>
          </w:tcPr>
          <w:p w:rsidR="00A2281F" w:rsidRPr="00414F94" w:rsidRDefault="00A2281F" w:rsidP="0064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</w:tcPr>
          <w:p w:rsidR="00A2281F" w:rsidRPr="00414F94" w:rsidRDefault="00A2281F" w:rsidP="0064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</w:t>
            </w:r>
          </w:p>
        </w:tc>
      </w:tr>
    </w:tbl>
    <w:p w:rsidR="0064295E" w:rsidRDefault="0064295E" w:rsidP="008E7E09">
      <w:pPr>
        <w:jc w:val="both"/>
        <w:rPr>
          <w:rFonts w:ascii="Times New Roman" w:hAnsi="Times New Roman" w:cs="Times New Roman"/>
        </w:rPr>
      </w:pPr>
    </w:p>
    <w:p w:rsidR="008E2A7C" w:rsidRDefault="008E2A7C" w:rsidP="008E7E09">
      <w:pPr>
        <w:jc w:val="both"/>
        <w:rPr>
          <w:rFonts w:ascii="Times New Roman" w:hAnsi="Times New Roman" w:cs="Times New Roman"/>
        </w:rPr>
      </w:pPr>
    </w:p>
    <w:p w:rsidR="008F758B" w:rsidRDefault="008F758B" w:rsidP="008E7E09">
      <w:pPr>
        <w:jc w:val="both"/>
        <w:rPr>
          <w:rFonts w:ascii="Times New Roman" w:hAnsi="Times New Roman" w:cs="Times New Roman"/>
        </w:rPr>
      </w:pPr>
    </w:p>
    <w:p w:rsidR="008F758B" w:rsidRDefault="008F758B" w:rsidP="008E7E09">
      <w:pPr>
        <w:jc w:val="both"/>
        <w:rPr>
          <w:rFonts w:ascii="Times New Roman" w:hAnsi="Times New Roman" w:cs="Times New Roman"/>
        </w:rPr>
      </w:pPr>
    </w:p>
    <w:p w:rsidR="008E2A7C" w:rsidRDefault="008E2A7C" w:rsidP="008E7E09">
      <w:pPr>
        <w:jc w:val="both"/>
        <w:rPr>
          <w:rFonts w:ascii="Times New Roman" w:hAnsi="Times New Roman" w:cs="Times New Roman"/>
        </w:rPr>
      </w:pPr>
    </w:p>
    <w:p w:rsidR="0064295E" w:rsidRPr="00414F94" w:rsidRDefault="0064295E" w:rsidP="008E7E09">
      <w:pPr>
        <w:jc w:val="both"/>
        <w:rPr>
          <w:rFonts w:ascii="Times New Roman" w:hAnsi="Times New Roman" w:cs="Times New Roman"/>
        </w:rPr>
      </w:pPr>
    </w:p>
    <w:p w:rsidR="002D4DE2" w:rsidRPr="00414F94" w:rsidRDefault="00261257" w:rsidP="008E7E09">
      <w:pPr>
        <w:jc w:val="both"/>
        <w:rPr>
          <w:rFonts w:ascii="Times New Roman" w:hAnsi="Times New Roman" w:cs="Times New Roman"/>
        </w:rPr>
      </w:pPr>
      <w:r w:rsidRPr="0064295E">
        <w:rPr>
          <w:rFonts w:ascii="Times New Roman" w:hAnsi="Times New Roman" w:cs="Times New Roman"/>
          <w:highlight w:val="cyan"/>
        </w:rPr>
        <w:lastRenderedPageBreak/>
        <w:t>-prema funkcijskoj klasifikaciji: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986"/>
        <w:gridCol w:w="1170"/>
        <w:gridCol w:w="2099"/>
        <w:gridCol w:w="1653"/>
        <w:gridCol w:w="1679"/>
        <w:gridCol w:w="1485"/>
      </w:tblGrid>
      <w:tr w:rsidR="00DF7DF0" w:rsidRPr="00414F94" w:rsidTr="00DF7DF0">
        <w:trPr>
          <w:trHeight w:val="285"/>
        </w:trPr>
        <w:tc>
          <w:tcPr>
            <w:tcW w:w="98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DF7DF0" w:rsidRPr="00414F94" w:rsidRDefault="00DF7DF0" w:rsidP="002612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KONTO</w:t>
            </w:r>
          </w:p>
        </w:tc>
        <w:tc>
          <w:tcPr>
            <w:tcW w:w="117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DF7DF0" w:rsidRPr="00414F94" w:rsidRDefault="00DF7DF0" w:rsidP="002612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POZICIJA</w:t>
            </w:r>
          </w:p>
        </w:tc>
        <w:tc>
          <w:tcPr>
            <w:tcW w:w="209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DF7DF0" w:rsidRPr="00414F94" w:rsidRDefault="00DF7DF0" w:rsidP="002612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VRSTA RASH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ODA</w:t>
            </w:r>
          </w:p>
        </w:tc>
        <w:tc>
          <w:tcPr>
            <w:tcW w:w="165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DF7DF0" w:rsidRPr="00414F94" w:rsidRDefault="00DF7DF0" w:rsidP="00261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PLAN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2022.</w:t>
            </w:r>
          </w:p>
        </w:tc>
        <w:tc>
          <w:tcPr>
            <w:tcW w:w="167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DF7DF0" w:rsidRPr="00414F94" w:rsidRDefault="00DF7DF0" w:rsidP="00261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OSTVARENO</w:t>
            </w:r>
          </w:p>
        </w:tc>
        <w:tc>
          <w:tcPr>
            <w:tcW w:w="148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F7DF0" w:rsidRPr="00414F94" w:rsidRDefault="00DF7DF0" w:rsidP="00DF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INDE</w:t>
            </w:r>
            <w:r w:rsidR="00164A1C">
              <w:rPr>
                <w:rFonts w:ascii="Times New Roman" w:eastAsia="Times New Roman" w:hAnsi="Times New Roman" w:cs="Times New Roman"/>
                <w:lang w:eastAsia="hr-HR"/>
              </w:rPr>
              <w:t>KS</w:t>
            </w:r>
          </w:p>
        </w:tc>
      </w:tr>
      <w:tr w:rsidR="00DF7DF0" w:rsidRPr="00414F94" w:rsidTr="00DF7DF0">
        <w:trPr>
          <w:trHeight w:val="270"/>
        </w:trPr>
        <w:tc>
          <w:tcPr>
            <w:tcW w:w="4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hideMark/>
          </w:tcPr>
          <w:p w:rsidR="00DF7DF0" w:rsidRPr="00414F94" w:rsidRDefault="00DF7DF0" w:rsidP="00261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SVEUKUPNO RASHODI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hideMark/>
          </w:tcPr>
          <w:p w:rsidR="00DF7DF0" w:rsidRPr="00414F94" w:rsidRDefault="00DF7DF0" w:rsidP="00261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9.576.944,00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hideMark/>
          </w:tcPr>
          <w:p w:rsidR="00DF7DF0" w:rsidRPr="00414F94" w:rsidRDefault="00DF7DF0" w:rsidP="00261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9.790.380,52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</w:tcPr>
          <w:p w:rsidR="00DF7DF0" w:rsidRPr="00414F94" w:rsidRDefault="00164A1C" w:rsidP="00261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102</w:t>
            </w:r>
          </w:p>
        </w:tc>
      </w:tr>
      <w:tr w:rsidR="00DF7DF0" w:rsidRPr="00414F94" w:rsidTr="00DF7DF0">
        <w:trPr>
          <w:trHeight w:val="255"/>
        </w:trPr>
        <w:tc>
          <w:tcPr>
            <w:tcW w:w="4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BADFF"/>
            <w:hideMark/>
          </w:tcPr>
          <w:p w:rsidR="00DF7DF0" w:rsidRPr="00414F94" w:rsidRDefault="00DF7DF0" w:rsidP="00261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Funkcijska 09 Obrazovanje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5BADFF"/>
            <w:hideMark/>
          </w:tcPr>
          <w:p w:rsidR="00DF7DF0" w:rsidRPr="00414F94" w:rsidRDefault="00DF7DF0" w:rsidP="00261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9.576.944,00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5BADFF"/>
            <w:hideMark/>
          </w:tcPr>
          <w:p w:rsidR="00DF7DF0" w:rsidRPr="00414F94" w:rsidRDefault="00DF7DF0" w:rsidP="00261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9.790.380,52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5BADFF"/>
          </w:tcPr>
          <w:p w:rsidR="00DF7DF0" w:rsidRPr="00414F94" w:rsidRDefault="00164A1C" w:rsidP="00261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102</w:t>
            </w:r>
          </w:p>
        </w:tc>
      </w:tr>
      <w:tr w:rsidR="00DF7DF0" w:rsidRPr="00414F94" w:rsidTr="00DF7DF0">
        <w:trPr>
          <w:trHeight w:val="255"/>
        </w:trPr>
        <w:tc>
          <w:tcPr>
            <w:tcW w:w="4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hideMark/>
          </w:tcPr>
          <w:p w:rsidR="00DF7DF0" w:rsidRPr="00414F94" w:rsidRDefault="00DF7DF0" w:rsidP="00261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Funkcijska 091 Predškolsko i osnovno obrazovanje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hideMark/>
          </w:tcPr>
          <w:p w:rsidR="00DF7DF0" w:rsidRPr="00414F94" w:rsidRDefault="00DF7DF0" w:rsidP="00261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9.576.944,00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hideMark/>
          </w:tcPr>
          <w:p w:rsidR="00DF7DF0" w:rsidRPr="00414F94" w:rsidRDefault="00DF7DF0" w:rsidP="00261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9.790.380,52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</w:tcPr>
          <w:p w:rsidR="00DF7DF0" w:rsidRPr="00414F94" w:rsidRDefault="00164A1C" w:rsidP="00261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102</w:t>
            </w:r>
          </w:p>
        </w:tc>
      </w:tr>
    </w:tbl>
    <w:p w:rsidR="00261257" w:rsidRDefault="00261257" w:rsidP="008E7E09">
      <w:pPr>
        <w:jc w:val="both"/>
        <w:rPr>
          <w:rFonts w:ascii="Times New Roman" w:hAnsi="Times New Roman" w:cs="Times New Roman"/>
        </w:rPr>
      </w:pPr>
    </w:p>
    <w:p w:rsidR="0064295E" w:rsidRDefault="0064295E" w:rsidP="008E7E09">
      <w:pPr>
        <w:jc w:val="both"/>
        <w:rPr>
          <w:rFonts w:ascii="Times New Roman" w:hAnsi="Times New Roman" w:cs="Times New Roman"/>
        </w:rPr>
      </w:pPr>
    </w:p>
    <w:p w:rsidR="008E2A7C" w:rsidRDefault="008E2A7C" w:rsidP="008E7E09">
      <w:pPr>
        <w:jc w:val="both"/>
        <w:rPr>
          <w:rFonts w:ascii="Times New Roman" w:hAnsi="Times New Roman" w:cs="Times New Roman"/>
        </w:rPr>
      </w:pPr>
    </w:p>
    <w:p w:rsidR="0064295E" w:rsidRPr="00414F94" w:rsidRDefault="0064295E" w:rsidP="008E7E09">
      <w:pPr>
        <w:jc w:val="both"/>
        <w:rPr>
          <w:rFonts w:ascii="Times New Roman" w:hAnsi="Times New Roman" w:cs="Times New Roman"/>
        </w:rPr>
      </w:pPr>
    </w:p>
    <w:p w:rsidR="00C329F3" w:rsidRPr="00414F94" w:rsidRDefault="00C329F3" w:rsidP="008E7E09">
      <w:pPr>
        <w:jc w:val="both"/>
        <w:rPr>
          <w:rFonts w:ascii="Times New Roman" w:hAnsi="Times New Roman" w:cs="Times New Roman"/>
        </w:rPr>
      </w:pPr>
    </w:p>
    <w:p w:rsidR="00C329F3" w:rsidRPr="00414F94" w:rsidRDefault="00C329F3" w:rsidP="008E7E09">
      <w:pPr>
        <w:jc w:val="both"/>
        <w:rPr>
          <w:rFonts w:ascii="Times New Roman" w:hAnsi="Times New Roman" w:cs="Times New Roman"/>
        </w:rPr>
      </w:pPr>
      <w:r w:rsidRPr="0064295E">
        <w:rPr>
          <w:rFonts w:ascii="Times New Roman" w:hAnsi="Times New Roman" w:cs="Times New Roman"/>
          <w:highlight w:val="lightGray"/>
        </w:rPr>
        <w:t>-prema organizacijskoj klasifikaciji: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986"/>
        <w:gridCol w:w="1170"/>
        <w:gridCol w:w="1939"/>
        <w:gridCol w:w="1890"/>
        <w:gridCol w:w="1751"/>
        <w:gridCol w:w="1336"/>
      </w:tblGrid>
      <w:tr w:rsidR="00E13C18" w:rsidRPr="00414F94" w:rsidTr="00E13C18">
        <w:trPr>
          <w:trHeight w:val="285"/>
        </w:trPr>
        <w:tc>
          <w:tcPr>
            <w:tcW w:w="98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C5E0B3" w:themeFill="accent6" w:themeFillTint="66"/>
            <w:hideMark/>
          </w:tcPr>
          <w:p w:rsidR="00E13C18" w:rsidRPr="00414F94" w:rsidRDefault="00E13C18" w:rsidP="00C329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KONTO</w:t>
            </w:r>
          </w:p>
        </w:tc>
        <w:tc>
          <w:tcPr>
            <w:tcW w:w="117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C5E0B3" w:themeFill="accent6" w:themeFillTint="66"/>
            <w:hideMark/>
          </w:tcPr>
          <w:p w:rsidR="00E13C18" w:rsidRPr="00414F94" w:rsidRDefault="00E13C18" w:rsidP="00C329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POZICIJA</w:t>
            </w:r>
          </w:p>
        </w:tc>
        <w:tc>
          <w:tcPr>
            <w:tcW w:w="193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C5E0B3" w:themeFill="accent6" w:themeFillTint="66"/>
            <w:hideMark/>
          </w:tcPr>
          <w:p w:rsidR="00E13C18" w:rsidRPr="00414F94" w:rsidRDefault="00E13C18" w:rsidP="00C329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VRSTA RASHODA</w:t>
            </w:r>
          </w:p>
        </w:tc>
        <w:tc>
          <w:tcPr>
            <w:tcW w:w="189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C5E0B3" w:themeFill="accent6" w:themeFillTint="66"/>
            <w:hideMark/>
          </w:tcPr>
          <w:p w:rsidR="00E13C18" w:rsidRPr="00414F94" w:rsidRDefault="00E13C18" w:rsidP="00C3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PLAN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2022.</w:t>
            </w:r>
          </w:p>
        </w:tc>
        <w:tc>
          <w:tcPr>
            <w:tcW w:w="17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C5E0B3" w:themeFill="accent6" w:themeFillTint="66"/>
            <w:hideMark/>
          </w:tcPr>
          <w:p w:rsidR="00E13C18" w:rsidRPr="00414F94" w:rsidRDefault="00E13C18" w:rsidP="00C3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OSTVARENO</w:t>
            </w:r>
          </w:p>
        </w:tc>
        <w:tc>
          <w:tcPr>
            <w:tcW w:w="13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C5E0B3" w:themeFill="accent6" w:themeFillTint="66"/>
          </w:tcPr>
          <w:p w:rsidR="00E13C18" w:rsidRPr="00414F94" w:rsidRDefault="00E13C18" w:rsidP="00C3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INDEKS</w:t>
            </w:r>
          </w:p>
        </w:tc>
      </w:tr>
      <w:tr w:rsidR="00E13C18" w:rsidRPr="00414F94" w:rsidTr="00E13C18">
        <w:trPr>
          <w:trHeight w:val="270"/>
        </w:trPr>
        <w:tc>
          <w:tcPr>
            <w:tcW w:w="4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hideMark/>
          </w:tcPr>
          <w:p w:rsidR="00E13C18" w:rsidRPr="00414F94" w:rsidRDefault="00E13C18" w:rsidP="00C32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SVEUKUPNO RASHODI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hideMark/>
          </w:tcPr>
          <w:p w:rsidR="00E13C18" w:rsidRPr="00414F94" w:rsidRDefault="00E13C18" w:rsidP="00C3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9.576.944,00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hideMark/>
          </w:tcPr>
          <w:p w:rsidR="00E13C18" w:rsidRPr="00414F94" w:rsidRDefault="00E13C18" w:rsidP="00C3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9.790.380,52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</w:tcPr>
          <w:p w:rsidR="00E13C18" w:rsidRPr="00414F94" w:rsidRDefault="00E13C18" w:rsidP="00C3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102</w:t>
            </w:r>
          </w:p>
        </w:tc>
      </w:tr>
      <w:tr w:rsidR="00E13C18" w:rsidRPr="00414F94" w:rsidTr="00E13C18">
        <w:trPr>
          <w:trHeight w:val="255"/>
        </w:trPr>
        <w:tc>
          <w:tcPr>
            <w:tcW w:w="4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538135" w:themeFill="accent6" w:themeFillShade="BF"/>
            <w:hideMark/>
          </w:tcPr>
          <w:p w:rsidR="00E13C18" w:rsidRPr="00414F94" w:rsidRDefault="00E13C18" w:rsidP="00C32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Razdjel 003 SLUŽBA ZA DRUŠTVENE DJELATNOSTI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538135" w:themeFill="accent6" w:themeFillShade="BF"/>
            <w:hideMark/>
          </w:tcPr>
          <w:p w:rsidR="00E13C18" w:rsidRPr="00414F94" w:rsidRDefault="00E13C18" w:rsidP="00C3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4.556.570,00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538135" w:themeFill="accent6" w:themeFillShade="BF"/>
            <w:hideMark/>
          </w:tcPr>
          <w:p w:rsidR="00E13C18" w:rsidRPr="00414F94" w:rsidRDefault="00E13C18" w:rsidP="00C3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4.556.391,96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538135" w:themeFill="accent6" w:themeFillShade="BF"/>
          </w:tcPr>
          <w:p w:rsidR="00E13C18" w:rsidRPr="00414F94" w:rsidRDefault="00E13C18" w:rsidP="00C3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100</w:t>
            </w:r>
          </w:p>
        </w:tc>
      </w:tr>
      <w:tr w:rsidR="00E13C18" w:rsidRPr="00414F94" w:rsidTr="00E13C18">
        <w:trPr>
          <w:trHeight w:val="255"/>
        </w:trPr>
        <w:tc>
          <w:tcPr>
            <w:tcW w:w="4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hideMark/>
          </w:tcPr>
          <w:p w:rsidR="00E13C18" w:rsidRPr="00414F94" w:rsidRDefault="00E13C18" w:rsidP="00C32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Glava 003       01 ODSJEK ZA PROSVJETU I TEHNIČKU KULTURU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hideMark/>
          </w:tcPr>
          <w:p w:rsidR="00E13C18" w:rsidRPr="00414F94" w:rsidRDefault="00E13C18" w:rsidP="00C3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4.556.570,00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hideMark/>
          </w:tcPr>
          <w:p w:rsidR="00E13C18" w:rsidRPr="00414F94" w:rsidRDefault="00E13C18" w:rsidP="00C3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4.556.391,96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</w:tcPr>
          <w:p w:rsidR="00E13C18" w:rsidRPr="00414F94" w:rsidRDefault="00E13C18" w:rsidP="00C3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100</w:t>
            </w:r>
          </w:p>
        </w:tc>
      </w:tr>
      <w:tr w:rsidR="00E13C18" w:rsidRPr="00414F94" w:rsidTr="00E13C18">
        <w:trPr>
          <w:trHeight w:val="255"/>
        </w:trPr>
        <w:tc>
          <w:tcPr>
            <w:tcW w:w="4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hideMark/>
          </w:tcPr>
          <w:p w:rsidR="00E13C18" w:rsidRPr="00414F94" w:rsidRDefault="00E13C18" w:rsidP="00C32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Proračunski korisnik 003       01        13295 OŠ BOL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hideMark/>
          </w:tcPr>
          <w:p w:rsidR="00E13C18" w:rsidRPr="00414F94" w:rsidRDefault="00E13C18" w:rsidP="00C3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4.556.570,00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hideMark/>
          </w:tcPr>
          <w:p w:rsidR="00E13C18" w:rsidRPr="00414F94" w:rsidRDefault="00E13C18" w:rsidP="00C3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4.556.391,96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:rsidR="00E13C18" w:rsidRPr="00414F94" w:rsidRDefault="00E13C18" w:rsidP="00C3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100</w:t>
            </w:r>
          </w:p>
        </w:tc>
      </w:tr>
      <w:tr w:rsidR="00E13C18" w:rsidRPr="00414F94" w:rsidTr="00E13C18">
        <w:trPr>
          <w:trHeight w:val="255"/>
        </w:trPr>
        <w:tc>
          <w:tcPr>
            <w:tcW w:w="4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538135" w:themeFill="accent6" w:themeFillShade="BF"/>
            <w:hideMark/>
          </w:tcPr>
          <w:p w:rsidR="00E13C18" w:rsidRPr="00414F94" w:rsidRDefault="00E13C18" w:rsidP="00C32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Razdjel 103 UPRAVNI ODJEL ZA DRUŠTVENE DJELATNOSTI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538135" w:themeFill="accent6" w:themeFillShade="BF"/>
            <w:hideMark/>
          </w:tcPr>
          <w:p w:rsidR="00E13C18" w:rsidRPr="00414F94" w:rsidRDefault="00E13C18" w:rsidP="00C3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5.020.374,00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538135" w:themeFill="accent6" w:themeFillShade="BF"/>
            <w:hideMark/>
          </w:tcPr>
          <w:p w:rsidR="00E13C18" w:rsidRPr="00414F94" w:rsidRDefault="00E13C18" w:rsidP="00C3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5.233.988,56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538135" w:themeFill="accent6" w:themeFillShade="BF"/>
          </w:tcPr>
          <w:p w:rsidR="00E13C18" w:rsidRPr="00414F94" w:rsidRDefault="00E13C18" w:rsidP="00C3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104</w:t>
            </w:r>
          </w:p>
        </w:tc>
      </w:tr>
      <w:tr w:rsidR="00E13C18" w:rsidRPr="00414F94" w:rsidTr="00E13C18">
        <w:trPr>
          <w:trHeight w:val="255"/>
        </w:trPr>
        <w:tc>
          <w:tcPr>
            <w:tcW w:w="4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hideMark/>
          </w:tcPr>
          <w:p w:rsidR="00E13C18" w:rsidRPr="00414F94" w:rsidRDefault="00E13C18" w:rsidP="00C32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Glava 103       01 ODSJEK ZA ODGOJ, OBRAZOVANJE, ZNANOST I TEHNIČKU KULTURU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hideMark/>
          </w:tcPr>
          <w:p w:rsidR="00E13C18" w:rsidRPr="00414F94" w:rsidRDefault="00E13C18" w:rsidP="00C3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5.020.374,00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hideMark/>
          </w:tcPr>
          <w:p w:rsidR="00E13C18" w:rsidRPr="00414F94" w:rsidRDefault="00E13C18" w:rsidP="00C3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5.233.988,56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</w:tcPr>
          <w:p w:rsidR="00E13C18" w:rsidRPr="00414F94" w:rsidRDefault="00E13C18" w:rsidP="00C3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104</w:t>
            </w:r>
          </w:p>
        </w:tc>
      </w:tr>
      <w:tr w:rsidR="00E13C18" w:rsidRPr="00414F94" w:rsidTr="00E13C18">
        <w:trPr>
          <w:trHeight w:val="255"/>
        </w:trPr>
        <w:tc>
          <w:tcPr>
            <w:tcW w:w="4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hideMark/>
          </w:tcPr>
          <w:p w:rsidR="00E13C18" w:rsidRPr="00414F94" w:rsidRDefault="00E13C18" w:rsidP="00C32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Proračunski korisnik 103       01        13295 OŠ BOL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hideMark/>
          </w:tcPr>
          <w:p w:rsidR="00E13C18" w:rsidRPr="00414F94" w:rsidRDefault="00E13C18" w:rsidP="00C3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5.020.374,00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hideMark/>
          </w:tcPr>
          <w:p w:rsidR="00E13C18" w:rsidRPr="00414F94" w:rsidRDefault="00E13C18" w:rsidP="00C3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5.233.988,56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:rsidR="00E13C18" w:rsidRPr="00414F94" w:rsidRDefault="00E13C18" w:rsidP="00C3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104</w:t>
            </w:r>
          </w:p>
        </w:tc>
      </w:tr>
    </w:tbl>
    <w:p w:rsidR="00C329F3" w:rsidRPr="00414F94" w:rsidRDefault="00C329F3" w:rsidP="008E7E09">
      <w:pPr>
        <w:jc w:val="both"/>
        <w:rPr>
          <w:rFonts w:ascii="Times New Roman" w:hAnsi="Times New Roman" w:cs="Times New Roman"/>
        </w:rPr>
      </w:pPr>
    </w:p>
    <w:p w:rsidR="00C329F3" w:rsidRPr="00414F94" w:rsidRDefault="00C329F3" w:rsidP="008E7E09">
      <w:pPr>
        <w:jc w:val="both"/>
        <w:rPr>
          <w:rFonts w:ascii="Times New Roman" w:hAnsi="Times New Roman" w:cs="Times New Roman"/>
        </w:rPr>
      </w:pPr>
    </w:p>
    <w:p w:rsidR="00C329F3" w:rsidRPr="00414F94" w:rsidRDefault="00C329F3" w:rsidP="008E7E09">
      <w:pPr>
        <w:jc w:val="both"/>
        <w:rPr>
          <w:rFonts w:ascii="Times New Roman" w:hAnsi="Times New Roman" w:cs="Times New Roman"/>
        </w:rPr>
      </w:pPr>
    </w:p>
    <w:p w:rsidR="00697BB5" w:rsidRPr="001F6943" w:rsidRDefault="00C329F3" w:rsidP="008E7E09">
      <w:pPr>
        <w:jc w:val="both"/>
        <w:rPr>
          <w:rFonts w:ascii="Times New Roman" w:hAnsi="Times New Roman" w:cs="Times New Roman"/>
          <w:color w:val="FFFFFF" w:themeColor="background1"/>
        </w:rPr>
      </w:pPr>
      <w:r w:rsidRPr="001F6943">
        <w:rPr>
          <w:rFonts w:ascii="Times New Roman" w:hAnsi="Times New Roman" w:cs="Times New Roman"/>
          <w:color w:val="FFFFFF" w:themeColor="background1"/>
          <w:highlight w:val="blue"/>
        </w:rPr>
        <w:t>-</w:t>
      </w:r>
      <w:r w:rsidR="00697BB5" w:rsidRPr="001F6943">
        <w:rPr>
          <w:rFonts w:ascii="Times New Roman" w:hAnsi="Times New Roman" w:cs="Times New Roman"/>
          <w:color w:val="FFFFFF" w:themeColor="background1"/>
          <w:highlight w:val="blue"/>
        </w:rPr>
        <w:t>prema programskoj klasifikaciji:</w:t>
      </w:r>
    </w:p>
    <w:tbl>
      <w:tblPr>
        <w:tblW w:w="9011" w:type="dxa"/>
        <w:tblLook w:val="04A0" w:firstRow="1" w:lastRow="0" w:firstColumn="1" w:lastColumn="0" w:noHBand="0" w:noVBand="1"/>
      </w:tblPr>
      <w:tblGrid>
        <w:gridCol w:w="1267"/>
        <w:gridCol w:w="3090"/>
        <w:gridCol w:w="541"/>
        <w:gridCol w:w="1371"/>
        <w:gridCol w:w="1371"/>
        <w:gridCol w:w="1371"/>
      </w:tblGrid>
      <w:tr w:rsidR="00873035" w:rsidRPr="00414F94" w:rsidTr="00873035">
        <w:trPr>
          <w:trHeight w:val="450"/>
        </w:trPr>
        <w:tc>
          <w:tcPr>
            <w:tcW w:w="4898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3366FF"/>
            <w:vAlign w:val="center"/>
            <w:hideMark/>
          </w:tcPr>
          <w:p w:rsidR="00873035" w:rsidRPr="001F6943" w:rsidRDefault="00873035" w:rsidP="0069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lang w:eastAsia="hr-HR"/>
              </w:rPr>
            </w:pPr>
            <w:r w:rsidRPr="001F6943">
              <w:rPr>
                <w:rFonts w:ascii="Times New Roman" w:eastAsia="Times New Roman" w:hAnsi="Times New Roman" w:cs="Times New Roman"/>
                <w:color w:val="FFFFFF" w:themeColor="background1"/>
                <w:lang w:eastAsia="hr-HR"/>
              </w:rPr>
              <w:t xml:space="preserve">VRSTA RASHODA </w:t>
            </w:r>
          </w:p>
        </w:tc>
        <w:tc>
          <w:tcPr>
            <w:tcW w:w="137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3366FF"/>
            <w:vAlign w:val="center"/>
            <w:hideMark/>
          </w:tcPr>
          <w:p w:rsidR="00873035" w:rsidRPr="001F6943" w:rsidRDefault="00873035" w:rsidP="0069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lang w:eastAsia="hr-HR"/>
              </w:rPr>
            </w:pPr>
            <w:r w:rsidRPr="001F6943">
              <w:rPr>
                <w:rFonts w:ascii="Times New Roman" w:eastAsia="Times New Roman" w:hAnsi="Times New Roman" w:cs="Times New Roman"/>
                <w:color w:val="FFFFFF" w:themeColor="background1"/>
                <w:lang w:eastAsia="hr-HR"/>
              </w:rPr>
              <w:t>PLAN 2022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lang w:eastAsia="hr-HR"/>
              </w:rPr>
              <w:t>.</w:t>
            </w:r>
          </w:p>
        </w:tc>
        <w:tc>
          <w:tcPr>
            <w:tcW w:w="137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3366FF"/>
            <w:vAlign w:val="center"/>
            <w:hideMark/>
          </w:tcPr>
          <w:p w:rsidR="00873035" w:rsidRPr="001F6943" w:rsidRDefault="00873035" w:rsidP="0069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lang w:eastAsia="hr-HR"/>
              </w:rPr>
            </w:pPr>
            <w:r w:rsidRPr="001F6943">
              <w:rPr>
                <w:rFonts w:ascii="Times New Roman" w:eastAsia="Times New Roman" w:hAnsi="Times New Roman" w:cs="Times New Roman"/>
                <w:color w:val="FFFFFF" w:themeColor="background1"/>
                <w:lang w:eastAsia="hr-HR"/>
              </w:rPr>
              <w:t xml:space="preserve">Ostvareno do 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lang w:eastAsia="hr-HR"/>
              </w:rPr>
              <w:t>31.12.2022.</w:t>
            </w:r>
          </w:p>
        </w:tc>
        <w:tc>
          <w:tcPr>
            <w:tcW w:w="137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3366FF"/>
          </w:tcPr>
          <w:p w:rsidR="00873035" w:rsidRPr="001F6943" w:rsidRDefault="00873035" w:rsidP="0069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lang w:eastAsia="hr-HR"/>
              </w:rPr>
              <w:t>INDEKS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vAlign w:val="center"/>
            <w:hideMark/>
          </w:tcPr>
          <w:p w:rsidR="00873035" w:rsidRPr="001F6943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lang w:eastAsia="hr-HR"/>
              </w:rPr>
            </w:pPr>
            <w:r w:rsidRPr="001F6943">
              <w:rPr>
                <w:rFonts w:ascii="Times New Roman" w:eastAsia="Times New Roman" w:hAnsi="Times New Roman" w:cs="Times New Roman"/>
                <w:color w:val="FFFFFF" w:themeColor="background1"/>
                <w:lang w:eastAsia="hr-HR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vAlign w:val="center"/>
            <w:hideMark/>
          </w:tcPr>
          <w:p w:rsidR="00873035" w:rsidRPr="001F6943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lang w:eastAsia="hr-HR"/>
              </w:rPr>
            </w:pPr>
            <w:r w:rsidRPr="001F6943">
              <w:rPr>
                <w:rFonts w:ascii="Times New Roman" w:eastAsia="Times New Roman" w:hAnsi="Times New Roman" w:cs="Times New Roman"/>
                <w:color w:val="FFFFFF" w:themeColor="background1"/>
                <w:lang w:eastAsia="hr-HR"/>
              </w:rPr>
              <w:t>SVEUKUPNO RASHODI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vAlign w:val="center"/>
            <w:hideMark/>
          </w:tcPr>
          <w:p w:rsidR="00873035" w:rsidRPr="001F6943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lang w:eastAsia="hr-HR"/>
              </w:rPr>
            </w:pPr>
            <w:r w:rsidRPr="001F6943">
              <w:rPr>
                <w:rFonts w:ascii="Times New Roman" w:eastAsia="Times New Roman" w:hAnsi="Times New Roman" w:cs="Times New Roman"/>
                <w:color w:val="FFFFFF" w:themeColor="background1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vAlign w:val="center"/>
            <w:hideMark/>
          </w:tcPr>
          <w:p w:rsidR="00873035" w:rsidRPr="001F6943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lang w:eastAsia="hr-HR"/>
              </w:rPr>
            </w:pPr>
            <w:r w:rsidRPr="001F6943">
              <w:rPr>
                <w:rFonts w:ascii="Times New Roman" w:eastAsia="Times New Roman" w:hAnsi="Times New Roman" w:cs="Times New Roman"/>
                <w:color w:val="FFFFFF" w:themeColor="background1"/>
                <w:lang w:eastAsia="hr-HR"/>
              </w:rPr>
              <w:t>9.576.944,00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vAlign w:val="center"/>
            <w:hideMark/>
          </w:tcPr>
          <w:p w:rsidR="00873035" w:rsidRPr="001F6943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lang w:eastAsia="hr-HR"/>
              </w:rPr>
            </w:pPr>
            <w:r w:rsidRPr="001F6943">
              <w:rPr>
                <w:rFonts w:ascii="Times New Roman" w:eastAsia="Times New Roman" w:hAnsi="Times New Roman" w:cs="Times New Roman"/>
                <w:color w:val="FFFFFF" w:themeColor="background1"/>
                <w:lang w:eastAsia="hr-HR"/>
              </w:rPr>
              <w:t>9.790.380,52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</w:tcPr>
          <w:p w:rsidR="00873035" w:rsidRPr="001F6943" w:rsidRDefault="00CA3F63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lang w:eastAsia="hr-HR"/>
              </w:rPr>
              <w:t>102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873035" w:rsidRPr="001F6943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lang w:eastAsia="hr-HR"/>
              </w:rPr>
            </w:pPr>
            <w:r w:rsidRPr="001F6943">
              <w:rPr>
                <w:rFonts w:ascii="Times New Roman" w:eastAsia="Times New Roman" w:hAnsi="Times New Roman" w:cs="Times New Roman"/>
                <w:color w:val="FFFFFF" w:themeColor="background1"/>
                <w:lang w:eastAsia="hr-HR"/>
              </w:rPr>
              <w:t>Razdjel 003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873035" w:rsidRPr="001F6943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lang w:eastAsia="hr-HR"/>
              </w:rPr>
            </w:pPr>
            <w:r w:rsidRPr="001F6943">
              <w:rPr>
                <w:rFonts w:ascii="Times New Roman" w:eastAsia="Times New Roman" w:hAnsi="Times New Roman" w:cs="Times New Roman"/>
                <w:color w:val="FFFFFF" w:themeColor="background1"/>
                <w:lang w:eastAsia="hr-HR"/>
              </w:rPr>
              <w:t>SLUŽBA ZA DRUŠTVENE DJELATNOSTI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873035" w:rsidRPr="001F6943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lang w:eastAsia="hr-HR"/>
              </w:rPr>
            </w:pPr>
            <w:r w:rsidRPr="001F6943">
              <w:rPr>
                <w:rFonts w:ascii="Times New Roman" w:eastAsia="Times New Roman" w:hAnsi="Times New Roman" w:cs="Times New Roman"/>
                <w:color w:val="FFFFFF" w:themeColor="background1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873035" w:rsidRPr="001F6943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lang w:eastAsia="hr-HR"/>
              </w:rPr>
            </w:pPr>
            <w:r w:rsidRPr="001F6943">
              <w:rPr>
                <w:rFonts w:ascii="Times New Roman" w:eastAsia="Times New Roman" w:hAnsi="Times New Roman" w:cs="Times New Roman"/>
                <w:color w:val="FFFFFF" w:themeColor="background1"/>
                <w:lang w:eastAsia="hr-HR"/>
              </w:rPr>
              <w:t>4.556.570,00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873035" w:rsidRPr="001F6943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lang w:eastAsia="hr-HR"/>
              </w:rPr>
            </w:pPr>
            <w:r w:rsidRPr="001F6943">
              <w:rPr>
                <w:rFonts w:ascii="Times New Roman" w:eastAsia="Times New Roman" w:hAnsi="Times New Roman" w:cs="Times New Roman"/>
                <w:color w:val="FFFFFF" w:themeColor="background1"/>
                <w:lang w:eastAsia="hr-HR"/>
              </w:rPr>
              <w:t>4.556.391,96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</w:tcPr>
          <w:p w:rsidR="00873035" w:rsidRPr="001F6943" w:rsidRDefault="00CA3F63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lang w:eastAsia="hr-HR"/>
              </w:rPr>
              <w:t>100</w:t>
            </w:r>
          </w:p>
        </w:tc>
      </w:tr>
      <w:tr w:rsidR="00873035" w:rsidRPr="00414F94" w:rsidTr="00873035">
        <w:trPr>
          <w:trHeight w:val="45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873035" w:rsidRPr="001F6943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lang w:eastAsia="hr-HR"/>
              </w:rPr>
            </w:pPr>
            <w:r w:rsidRPr="001F6943">
              <w:rPr>
                <w:rFonts w:ascii="Times New Roman" w:eastAsia="Times New Roman" w:hAnsi="Times New Roman" w:cs="Times New Roman"/>
                <w:color w:val="FFFFFF" w:themeColor="background1"/>
                <w:lang w:eastAsia="hr-HR"/>
              </w:rPr>
              <w:t>Glava 003       01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873035" w:rsidRPr="001F6943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lang w:eastAsia="hr-HR"/>
              </w:rPr>
            </w:pPr>
            <w:r w:rsidRPr="001F6943">
              <w:rPr>
                <w:rFonts w:ascii="Times New Roman" w:eastAsia="Times New Roman" w:hAnsi="Times New Roman" w:cs="Times New Roman"/>
                <w:color w:val="FFFFFF" w:themeColor="background1"/>
                <w:lang w:eastAsia="hr-HR"/>
              </w:rPr>
              <w:t>ODSJEK ZA PROSVJETU I TEHNIČKU KULTURU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873035" w:rsidRPr="001F6943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lang w:eastAsia="hr-HR"/>
              </w:rPr>
            </w:pPr>
            <w:r w:rsidRPr="001F6943">
              <w:rPr>
                <w:rFonts w:ascii="Times New Roman" w:eastAsia="Times New Roman" w:hAnsi="Times New Roman" w:cs="Times New Roman"/>
                <w:color w:val="FFFFFF" w:themeColor="background1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873035" w:rsidRPr="001F6943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lang w:eastAsia="hr-HR"/>
              </w:rPr>
            </w:pPr>
            <w:r w:rsidRPr="001F6943">
              <w:rPr>
                <w:rFonts w:ascii="Times New Roman" w:eastAsia="Times New Roman" w:hAnsi="Times New Roman" w:cs="Times New Roman"/>
                <w:color w:val="FFFFFF" w:themeColor="background1"/>
                <w:lang w:eastAsia="hr-HR"/>
              </w:rPr>
              <w:t>4.556.570,00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873035" w:rsidRPr="001F6943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lang w:eastAsia="hr-HR"/>
              </w:rPr>
            </w:pPr>
            <w:r w:rsidRPr="001F6943">
              <w:rPr>
                <w:rFonts w:ascii="Times New Roman" w:eastAsia="Times New Roman" w:hAnsi="Times New Roman" w:cs="Times New Roman"/>
                <w:color w:val="FFFFFF" w:themeColor="background1"/>
                <w:lang w:eastAsia="hr-HR"/>
              </w:rPr>
              <w:t>4.556.391,96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</w:tcPr>
          <w:p w:rsidR="00873035" w:rsidRPr="001F6943" w:rsidRDefault="00CA3F63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lang w:eastAsia="hr-HR"/>
              </w:rPr>
              <w:t>100</w:t>
            </w:r>
          </w:p>
        </w:tc>
      </w:tr>
      <w:tr w:rsidR="00873035" w:rsidRPr="00414F94" w:rsidTr="00873035">
        <w:trPr>
          <w:trHeight w:val="67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3535FF"/>
            <w:vAlign w:val="center"/>
            <w:hideMark/>
          </w:tcPr>
          <w:p w:rsidR="00873035" w:rsidRPr="001F6943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lang w:eastAsia="hr-HR"/>
              </w:rPr>
            </w:pPr>
            <w:r w:rsidRPr="001F6943">
              <w:rPr>
                <w:rFonts w:ascii="Times New Roman" w:eastAsia="Times New Roman" w:hAnsi="Times New Roman" w:cs="Times New Roman"/>
                <w:color w:val="FFFFFF" w:themeColor="background1"/>
                <w:lang w:eastAsia="hr-HR"/>
              </w:rPr>
              <w:t>Proračunski korisnik 003       01        13295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3535FF"/>
            <w:vAlign w:val="center"/>
            <w:hideMark/>
          </w:tcPr>
          <w:p w:rsidR="00873035" w:rsidRPr="001F6943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lang w:eastAsia="hr-HR"/>
              </w:rPr>
            </w:pPr>
            <w:r w:rsidRPr="001F6943">
              <w:rPr>
                <w:rFonts w:ascii="Times New Roman" w:eastAsia="Times New Roman" w:hAnsi="Times New Roman" w:cs="Times New Roman"/>
                <w:color w:val="FFFFFF" w:themeColor="background1"/>
                <w:lang w:eastAsia="hr-HR"/>
              </w:rPr>
              <w:t>OŠ BOL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3535FF"/>
            <w:vAlign w:val="center"/>
            <w:hideMark/>
          </w:tcPr>
          <w:p w:rsidR="00873035" w:rsidRPr="001F6943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lang w:eastAsia="hr-HR"/>
              </w:rPr>
            </w:pPr>
            <w:r w:rsidRPr="001F6943">
              <w:rPr>
                <w:rFonts w:ascii="Times New Roman" w:eastAsia="Times New Roman" w:hAnsi="Times New Roman" w:cs="Times New Roman"/>
                <w:color w:val="FFFFFF" w:themeColor="background1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3535FF"/>
            <w:vAlign w:val="center"/>
            <w:hideMark/>
          </w:tcPr>
          <w:p w:rsidR="00873035" w:rsidRPr="001F6943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lang w:eastAsia="hr-HR"/>
              </w:rPr>
            </w:pPr>
            <w:r w:rsidRPr="001F6943">
              <w:rPr>
                <w:rFonts w:ascii="Times New Roman" w:eastAsia="Times New Roman" w:hAnsi="Times New Roman" w:cs="Times New Roman"/>
                <w:color w:val="FFFFFF" w:themeColor="background1"/>
                <w:lang w:eastAsia="hr-HR"/>
              </w:rPr>
              <w:t>4.556.570,00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3535FF"/>
            <w:vAlign w:val="center"/>
            <w:hideMark/>
          </w:tcPr>
          <w:p w:rsidR="00873035" w:rsidRPr="001F6943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lang w:eastAsia="hr-HR"/>
              </w:rPr>
            </w:pPr>
            <w:r w:rsidRPr="001F6943">
              <w:rPr>
                <w:rFonts w:ascii="Times New Roman" w:eastAsia="Times New Roman" w:hAnsi="Times New Roman" w:cs="Times New Roman"/>
                <w:color w:val="FFFFFF" w:themeColor="background1"/>
                <w:lang w:eastAsia="hr-HR"/>
              </w:rPr>
              <w:t>4.556.391,96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3535FF"/>
          </w:tcPr>
          <w:p w:rsidR="00873035" w:rsidRPr="001F6943" w:rsidRDefault="00CA3F63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lang w:eastAsia="hr-HR"/>
              </w:rPr>
              <w:t>100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Program 3200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DECENTRALIZIRANE FUN.-MINIMALNI FIN.STANDARD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312.020,00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311.948,99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</w:tcPr>
          <w:p w:rsidR="00873035" w:rsidRPr="00414F94" w:rsidRDefault="00CA3F63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</w:p>
        </w:tc>
      </w:tr>
      <w:tr w:rsidR="00873035" w:rsidRPr="00414F94" w:rsidTr="00873035">
        <w:trPr>
          <w:trHeight w:val="45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Aktivnost A320001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REDOVNA PROGRAMSKA DJELATNOST OSNOVNIH ŠKOLA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312.020,00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311.948,99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</w:tcPr>
          <w:p w:rsidR="00873035" w:rsidRPr="00414F94" w:rsidRDefault="00CA3F63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Izvor 1.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OPĆI PRIHODI I PRIMICI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312.020,00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311.948,99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</w:tcPr>
          <w:p w:rsidR="00873035" w:rsidRPr="00414F94" w:rsidRDefault="00CA3F63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Izvor 1.2.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POREZNI PRIHODI ZA DECENTRALIZIRANE FUNKCIJE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312.020,00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311.948,99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</w:tcPr>
          <w:p w:rsidR="00873035" w:rsidRPr="00414F94" w:rsidRDefault="00CA3F63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Rashodi poslovanja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312.020,00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311.948,99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CA3F63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Materijalni rashodi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309.780,00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309.715,68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CA3F63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321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Naknade troškova zaposlenima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20.900,00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20.899,94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CA3F63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321110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Dnevnice za službeni put u zemlji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16.438,00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CA3F63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321130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Naknade za smještaj na službenom putu u zemlji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6.995,85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CA3F63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321150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Naknade za prijevoz na službenom putu u zemlji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2.611,00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CA3F63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321310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Seminari, savjetovanja i simpoziji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5.200,00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CA3F63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322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Rashodi za materijal i energiju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214.880,00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214.843,02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CA3F63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322110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Uredski materijal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28.263,98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CA3F63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322160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Materijal za higijenske potrebe i njegu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32.428,36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CA3F63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322210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Osnovni materijal i sirovine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9.251,38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CA3F63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322310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Električna energija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39.859,62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CA3F63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322390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Ostali materijali za proizvodnju energije (ugljen, drva, teško ulje)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91.843,07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CA3F63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322410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Materijal i dijelovi za tekuće i investicijsko održavanje građevinskih objekata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24.595,98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CA3F63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322510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Sitni inventar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13.916,13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CA3F63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322710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Službena, radna i zaštitna odjeća i obuća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1.904,39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CA3F63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323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Rashodi za usluge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69.190,00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69.167,28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CA3F63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323110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Usluge telefona, telefaksa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9.725,62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CA3F63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323130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Poštarina (pisma, tiskanice i sl.)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1.616,12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CA3F63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323190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Ostale usluge za komunikaciju i prijevoz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2.640,00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CA3F63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323210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Usluge tekućeg i investicijskog održavanja građevinskih objekata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22.091,85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CA3F63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323220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Usluge tekućeg i investicijskog održavanja postrojenja i opreme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15.846,58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CA3F63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323410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Opskrba vodom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14.553,70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CA3F63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323610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Obvezni i preventivni zdravstveni pregledi zaposlenika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610,00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CA3F63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323890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Ostale računalne usluge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14.819,38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CA3F63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323990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Ostale nespomenute usluge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1.132,50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CA3F63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329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Ostali nespomenuti rashodi poslovanja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4.810,00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4.805,44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329990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Ostali nespomenuti rashodi poslovanja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4.805,44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CA3F63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34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Financijski rashodi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2.240,00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2.233,31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343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Ostali financijski rashodi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2.240,00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2.233,31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343120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Usluge platnog prometa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2.782,91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45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Aktivnost A320002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REDOVNO ODRŽAVANJE OBJEKATA OSNOVNIH ŠKOLA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Izvor 1.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OPĆI PRIHODI I PRIMICI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Izvor 1.2.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POREZNI PRIHODI ZA DECENTRALIZIRANE FUNKCIJE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Rashodi poslovanja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Materijalni rashodi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322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Rashodi za materijal i energiju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45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Aktivnost A320003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KAPITALNA ULAGANJA U OPREMU - DECENTR.SREDSTVA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Izvor 1.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OPĆI PRIHODI I PRIMICI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Izvor 1.2.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POREZNI PRIHODI ZA DECENTRALIZIRANE FUNKCIJE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Rashodi za nabavu nefinancijske imovine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42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Rashodi za nabavu proizvedene dugotrajne imovine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422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Postrojenja i oprema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422190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Ostala uredska oprema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11.500,00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422310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Oprema za grijanje, ventilaciju i hlađenje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7.100,00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Program 3201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ŠIRE JAVNE POTREBE - IZNAD MINIMALNOG STANDARDA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574.340,00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574.272,35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</w:p>
        </w:tc>
      </w:tr>
      <w:tr w:rsidR="00873035" w:rsidRPr="00414F94" w:rsidTr="00873035">
        <w:trPr>
          <w:trHeight w:val="45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Aktivnost A320101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SUFINANCIR.PRODUŽENOG BORAV.ICJELOD.NASTAVE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293.660,00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293.624,16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Izvor 1.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OPĆI PRIHODI I PRIMICI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156.480,00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156.476,22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Izvor 1.1.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OPĆI PRIHODI I PRIMICI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156.480,00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156.476,22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Rashodi poslovanja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156.480,00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156.476,22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31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Rashodi za zaposlene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153.980,00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153.976,22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311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Plaće (Bruto)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153.980,00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153.976,22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311110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Plaće za zaposlene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232.883,48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Materijalni rashodi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2.500,00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2.500,00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321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Naknade troškova zaposlenima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323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Rashodi za usluge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2.500,00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2.500,00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323990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Ostale nespomenute usluge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2.500,00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Rashodi za nabavu nefinancijske imovine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42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Rashodi za nabavu proizvedene dugotrajne imovine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422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Postrojenja i oprema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Izvor 4.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PRIHODI ZA POSEBNE NAMJENE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137.180,00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137.147,94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Izvor 4.3.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OSTALI NAMJENSKI PRIHODI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137.180,00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137.147,94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Rashodi poslovanja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137.180,00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137.147,94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31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Rashodi za zaposlene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58.730,00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58.722,65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311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Plaće (Bruto)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54.330,00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54.326,05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311110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Plaće za zaposlene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54.326,05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312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Ostali rashodi za zaposlene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313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Doprinosi na plaće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4.400,00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4.396,60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313210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Doprinosi za obvezno zdravstveno osiguranje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4.396,60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Materijalni rashodi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77.680,00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77.664,49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321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Naknade troškova zaposlenima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710,00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704,50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99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321210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Naknade za prijevoz na posao i s posla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704,50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322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Rashodi za materijal i energiju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76.970,00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76.959,99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322140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Materijal i sredstva za čišćenje i održavanje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95,80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322240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Namirnice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76.864,19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323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Rashodi za usluge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329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Ostali nespomenuti rashodi poslovanja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34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Financijski rashodi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770,00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760,80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99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343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Ostali financijski rashodi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770,00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760,80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99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343120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Usluge platnog prometa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760,80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Rashodi za nabavu nefinancijske imovine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42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Rashodi za nabavu proizvedene dugotrajne imovine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422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Postrojenja i oprema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45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Aktivnost A320102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IZVANNASTAVNE I IZVANŠKOLSKE AKTIVNOSTI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15.880,00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15.875,44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Izvor 1.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OPĆI PRIHODI I PRIMICI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6.250,00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6.250,00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Izvor 1.1.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OPĆI PRIHODI I PRIMICI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6.250,00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6.250,00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Rashodi poslovanja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6.250,00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6.250,00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Materijalni rashodi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6.250,00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6.250,00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323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Rashodi za usluge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6.250,00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6.250,00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323990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Ostale nespomenute usluge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6.357,30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Izvor 3.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VLASTITI PRIHODI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1.230,00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1.225,44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Izvor 3.1.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OSTALI VLASTITI PRIHODI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1.230,00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1.225,44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Rashodi poslovanja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1.230,00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1.225,44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Materijalni rashodi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1.230,00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1.225,44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322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Rashodi za materijal i energiju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1.130,00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1.128,54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322210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Osnovni materijal i sirovine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1.128,54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323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Rashodi za usluge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96,90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97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323130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Poštarina (pisma, tiskanice i sl.)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96,90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Izvor 4.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PRIHODI ZA POSEBNE NAMJENE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Izvor 4.3.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OSTALI NAMJENSKI PRIHODI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Rashodi poslovanja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31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Rashodi za zaposlene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311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Plaće (Bruto)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313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Doprinosi na plaće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Materijalni rashodi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322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Rashodi za materijal i energiju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323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Rashodi za usluge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329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Ostali nespomenuti rashodi poslovanja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Izvor 5.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POMOĆI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8.400,00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8.400,00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Izvor 5.3.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POMOĆI IZ DRŽAVNOG PRORAČUNA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8.400,00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8.400,00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Rashodi poslovanja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8.400,00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8.400,00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Materijalni rashodi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8.400,00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8.400,00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323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Rashodi za usluge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8.400,00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8.400,00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323190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Ostale usluge za komunikaciju i prijevoz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8.400,00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24917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Izvor 5.4.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POMOĆI IZ ŽUPANIJSKOG PRORAČUNA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Rashodi poslovanja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Materijalni rashodi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323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Rashodi za usluge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Izvor 5.5.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POMOĆI IZ DRUGIH PRORAČUNA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Rashodi poslovanja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Materijalni rashodi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324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Naknade troškova osobama izvan radnog odnosa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45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Aktivnost A320103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MANIFESTACIJE ODGOJA I ŠKOLSTVA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920,00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918,05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Izvor 3.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VLASTITI PRIHODI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920,00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918,05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Izvor 3.1.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OSTALI VLASTITI PRIHODI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920,00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918,05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Rashodi poslovanja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920,00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918,05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Materijalni rashodi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920,00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918,05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321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Naknade troškova zaposlenima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322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Rashodi za materijal i energiju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920,00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918,05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322190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Ostali materijal za potrebe redovnog poslovanja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918,05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45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Aktivnost A320105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POMOĆNICI U NASTAVI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Izvor 1.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OPĆI PRIHODI I PRIMICI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Izvor 1.1.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OPĆI PRIHODI I PRIMICI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Rashodi poslovanja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31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Rashodi za zaposlene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311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Plaće (Bruto)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312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Ostali rashodi za zaposlene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313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Doprinosi na plaće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Materijalni rashodi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321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Naknade troškova zaposlenima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45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Aktivnost A320106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HITNE INTERVENCIJE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710,00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709,85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Izvor 1.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OPĆI PRIHODI I PRIMICI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710,00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709,85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Izvor 1.1.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OPĆI PRIHODI I PRIMICI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710,00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709,85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Rashodi poslovanja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710,00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709,85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Materijalni rashodi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710,00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709,85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322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Rashodi za materijal i energiju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323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Rashodi za usluge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710,00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709,85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323210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Usluge tekućeg i investicijskog održavanja građevinskih objekata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709,85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45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Aktivnost A320107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NABAVKA UDŽENIKA I PRIBORA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Izvor 1.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OPĆI PRIHODI I PRIMICI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Izvor 1.1.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OPĆI PRIHODI I PRIMICI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Rashodi poslovanja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37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Naknade građanima i kućanstvima na temelju osiguranja i druge naknade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372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Ostale naknade građanima i kućanstvima iz proračuna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372290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Ostale naknade iz proračuna u naravi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154.372,47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Izvor 5.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POMOĆI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Izvor 5.3.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POMOĆI IZ DRŽAVNOG PRORAČUNA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Rashodi za nabavu nefinancijske imovine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42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Rashodi za nabavu proizvedene dugotrajne imovine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424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Knjige, umjetnička djela i ostale izložbene vrijednosti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45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Aktivnost A320109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OSIGURANJE UČENIKA OSNOVNIH ŠKOLA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Izvor 4.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PRIHODI ZA POSEBNE NAMJENE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Izvor 4.3.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OSTALI NAMJENSKI PRIHODI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Rashodi poslovanja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Materijalni rashodi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329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Ostali nespomenuti rashodi poslovanja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45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Aktivnost A320117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ŠKOLSKA SHEMA VOĆA I POVRĆA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Izvor 1.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OPĆI PRIHODI I PRIMICI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Izvor 1.1.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OPĆI PRIHODI I PRIMICI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</w:tcPr>
          <w:p w:rsidR="00873035" w:rsidRPr="00414F94" w:rsidRDefault="00D24917" w:rsidP="00D2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          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Rashodi poslovanja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Materijalni rashodi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322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Rashodi za materijal i energiju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45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Aktivnost A320125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PROJEKT E-ŠKOLE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8.910,00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8.906,25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Izvor 1.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OPĆI PRIHODI I PRIMICI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8.910,00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8.906,25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Izvor 1.1.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OPĆI PRIHODI I PRIMICI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8.910,00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8.906,25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Rashodi poslovanja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8.910,00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8.906,25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Materijalni rashodi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8.910,00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8.906,25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323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Rashodi za usluge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8.910,00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8.906,25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323890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Ostale računalne usluge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8.906,25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45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Aktivnost T320119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EU PROJEKTI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44.590,00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44.586,77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Izvor 5.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POMOĆI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44.590,00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44.586,77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Izvor 5.1.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POMOĆI OD MEĐUNARODNIH ORGANIZACIJA I TIJELA EU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44.590,00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44.586,77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Rashodi poslovanja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44.590,00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44.586,77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Materijalni rashodi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44.290,00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44.286,83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321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Naknade troškova zaposlenima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5.030,00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5.030,00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321140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Naknade za smještaj na službenom putu u inozemstvu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5.030,00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322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Rashodi za materijal i energiju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323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Rashodi za usluge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329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Ostali nespomenuti rashodi poslovanja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39.260,00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39.256,83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329230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Premije osiguranja zaposlenih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39.256,83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34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Financijski rashodi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299,94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343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Ostali financijski rashodi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299,94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343120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Usluge platnog prometa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299,94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Rashodi za nabavu nefinancijske imovine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42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Rashodi za nabavu proizvedene dugotrajne imovine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422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Postrojenja i oprema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45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Aktivnost T320122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"S POMOĆNIKOM MOGU BOLJE III"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Izvor 1.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OPĆI PRIHODI I PRIMICI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Izvor 1.1.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OPĆI PRIHODI I PRIMICI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Rashodi poslovanja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31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Rashodi za zaposlene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311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Plaće (Bruto)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312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Ostali rashodi za zaposlene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313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Doprinosi na plaće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Materijalni rashodi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321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Naknade troškova zaposlenima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45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Aktivnost T320125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"S POMOĆNIKOM MOGU BOLJE IV"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209.670,00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209.651,83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Izvor 1.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OPĆI PRIHODI I PRIMICI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209.670,00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209.651,83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Izvor 1.1.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OPĆI PRIHODI I PRIMICI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209.670,00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209.651,83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Rashodi poslovanja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209.670,00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209.651,83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31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Rashodi za zaposlene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199.490,00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199.477,92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311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Plaće (Bruto)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160.930,00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160.925,24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311110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Plaće za zaposlene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160.925,24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312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Ostali rashodi za zaposlene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12.000,00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12.000,00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312190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Ostali nenavedeni rashodi za zaposlene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12.000,00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313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Doprinosi na plaće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26.560,00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26.552,68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313210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Doprinosi za obvezno zdravstveno osiguranje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26.552,68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Materijalni rashodi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10.180,00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10.173,91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321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Naknade troškova zaposlenima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10.180,00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10.173,91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321110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Dnevnice za službeni put u zemlji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1.000,00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321210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Naknade za prijevoz na posao i s posla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9.173,91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Program 3202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KAPITALNA ULAGANJA NA OBJEKTIMA OŠ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5.810,00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5.805,77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</w:p>
        </w:tc>
      </w:tr>
      <w:tr w:rsidR="00873035" w:rsidRPr="00414F94" w:rsidTr="00873035">
        <w:trPr>
          <w:trHeight w:val="45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Aktivnost K320201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KUPNJA OPREME ZA OSNOVNE ŠKOLE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Izvor 1.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OPĆI PRIHODI I PRIMICI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Izvor 1.1.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OPĆI PRIHODI I PRIMICI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Rashodi za nabavu nefinancijske imovine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42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Rashodi za nabavu proizvedene dugotrajne imovine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422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Postrojenja i oprema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Izvor 3.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VLASTITI PRIHODI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Izvor 3.1.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OSTALI VLASTITI PRIHODI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Rashodi za nabavu nefinancijske imovine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42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Rashodi za nabavu proizvedene dugotrajne imovine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422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Postrojenja i oprema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45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Aktivnost T320215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NABAVKA ŠKOLSKE LEKTIRE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5.810,00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5.805,77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Izvor 1.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OPĆI PRIHODI I PRIMICI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5.810,00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5.805,77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Izvor 1.1.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OPĆI PRIHODI I PRIMICI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5.810,00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5.805,77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Rashodi za nabavu nefinancijske imovine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5.810,00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5.805,77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42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Rashodi za nabavu proizvedene dugotrajne imovine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5.810,00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5.805,77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424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Knjige, umjetnička djela i ostale izložbene vrijednosti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5.810,00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5.805,77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424110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Knjige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5.805,77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Izvor 6.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DONACIJE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Izvor 6.1.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DONACIJE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Rashodi za nabavu nefinancijske imovine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42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Rashodi za nabavu proizvedene dugotrajne imovine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424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Knjige, umjetnička djela i ostale izložbene vrijednosti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Program 3203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RASHODI ZA ZAPOSLENE U OSNOVNIM ŠKOLAMA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3.664.400,00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3.664.364,85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</w:p>
        </w:tc>
      </w:tr>
      <w:tr w:rsidR="00873035" w:rsidRPr="00414F94" w:rsidTr="00873035">
        <w:trPr>
          <w:trHeight w:val="45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Aktivnost A320301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RASHODI ZA ZAPOSLENE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3.664.400,00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3.664.364,85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Izvor 5.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POMOĆI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3.664.400,00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3.664.364,85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Izvor 5.3.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POMOĆI IZ DRŽAVNOG PRORAČUNA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3.664.400,00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3.664.364,85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Rashodi poslovanja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3.664.400,00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3.664.364,85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31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Rashodi za zaposlene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3.577.730,00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3.577.721,65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311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Plaće (Bruto)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2.987.750,00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2.987.744,03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311110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Plaće za zaposlene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2.987.744,03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312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Ostali rashodi za zaposlene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97.000,00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97.000,00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312120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Nagrade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1.500,00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312150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Naknade za bolest, invalidnost i smrtni slučaj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16.000,00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312160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Regres za godišnji odmor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79.500,00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313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Doprinosi na plaće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492.980,00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492.977,62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313210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Doprinosi za obvezno zdravstveno osiguranje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492.977,62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Materijalni rashodi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86.670,00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86.643,20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321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Naknade troškova zaposlenima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59.020,00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59.005,70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321210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Naknade za prijevoz na posao i s posla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58.553,90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321310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Seminari, savjetovanja i simpoziji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451,80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329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Ostali nespomenuti rashodi poslovanja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27.650,00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27.637,50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329550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Novčana naknada poslodavca zbog nezapošljavanja osoba s invaliditetom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11.075,00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329610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Troškovi sudskih postupaka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16.562,50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34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Financijski rashodi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343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Ostali financijski rashodi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Razdjel 103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UPRAVNI ODJEL ZA DRUŠTVENE DJELATNOSTI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5.020.374,00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5.233.988,56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104</w:t>
            </w:r>
          </w:p>
        </w:tc>
      </w:tr>
      <w:tr w:rsidR="00873035" w:rsidRPr="00414F94" w:rsidTr="00873035">
        <w:trPr>
          <w:trHeight w:val="45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Glava 103       01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ODSJEK ZA ODGOJ, OBRAZOVANJE, ZNANOST I TEHNIČKU KULTURU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5.020.374,00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5.233.988,56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104</w:t>
            </w:r>
          </w:p>
        </w:tc>
      </w:tr>
      <w:tr w:rsidR="00873035" w:rsidRPr="00414F94" w:rsidTr="00873035">
        <w:trPr>
          <w:trHeight w:val="67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3535FF"/>
            <w:vAlign w:val="center"/>
            <w:hideMark/>
          </w:tcPr>
          <w:p w:rsidR="00873035" w:rsidRPr="001F6943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lang w:eastAsia="hr-HR"/>
              </w:rPr>
            </w:pPr>
            <w:r w:rsidRPr="001F6943">
              <w:rPr>
                <w:rFonts w:ascii="Times New Roman" w:eastAsia="Times New Roman" w:hAnsi="Times New Roman" w:cs="Times New Roman"/>
                <w:color w:val="FFFFFF" w:themeColor="background1"/>
                <w:lang w:eastAsia="hr-HR"/>
              </w:rPr>
              <w:t>Proračunski korisnik 103       01        13295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3535FF"/>
            <w:vAlign w:val="center"/>
            <w:hideMark/>
          </w:tcPr>
          <w:p w:rsidR="00873035" w:rsidRPr="001F6943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lang w:eastAsia="hr-HR"/>
              </w:rPr>
            </w:pPr>
            <w:r w:rsidRPr="001F6943">
              <w:rPr>
                <w:rFonts w:ascii="Times New Roman" w:eastAsia="Times New Roman" w:hAnsi="Times New Roman" w:cs="Times New Roman"/>
                <w:color w:val="FFFFFF" w:themeColor="background1"/>
                <w:lang w:eastAsia="hr-HR"/>
              </w:rPr>
              <w:t>OŠ BOL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3535FF"/>
            <w:vAlign w:val="center"/>
            <w:hideMark/>
          </w:tcPr>
          <w:p w:rsidR="00873035" w:rsidRPr="001F6943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lang w:eastAsia="hr-HR"/>
              </w:rPr>
            </w:pPr>
            <w:r w:rsidRPr="001F6943">
              <w:rPr>
                <w:rFonts w:ascii="Times New Roman" w:eastAsia="Times New Roman" w:hAnsi="Times New Roman" w:cs="Times New Roman"/>
                <w:color w:val="FFFFFF" w:themeColor="background1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3535FF"/>
            <w:vAlign w:val="center"/>
            <w:hideMark/>
          </w:tcPr>
          <w:p w:rsidR="00873035" w:rsidRPr="001F6943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lang w:eastAsia="hr-HR"/>
              </w:rPr>
            </w:pPr>
            <w:r w:rsidRPr="001F6943">
              <w:rPr>
                <w:rFonts w:ascii="Times New Roman" w:eastAsia="Times New Roman" w:hAnsi="Times New Roman" w:cs="Times New Roman"/>
                <w:color w:val="FFFFFF" w:themeColor="background1"/>
                <w:lang w:eastAsia="hr-HR"/>
              </w:rPr>
              <w:t>5.020.374,00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3535FF"/>
            <w:vAlign w:val="center"/>
            <w:hideMark/>
          </w:tcPr>
          <w:p w:rsidR="00873035" w:rsidRPr="001F6943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lang w:eastAsia="hr-HR"/>
              </w:rPr>
            </w:pPr>
            <w:r w:rsidRPr="001F6943">
              <w:rPr>
                <w:rFonts w:ascii="Times New Roman" w:eastAsia="Times New Roman" w:hAnsi="Times New Roman" w:cs="Times New Roman"/>
                <w:color w:val="FFFFFF" w:themeColor="background1"/>
                <w:lang w:eastAsia="hr-HR"/>
              </w:rPr>
              <w:t>5.233.988,56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3535FF"/>
          </w:tcPr>
          <w:p w:rsidR="00873035" w:rsidRPr="001F6943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lang w:eastAsia="hr-HR"/>
              </w:rPr>
              <w:t>104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Program 3200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DECENTRALIZIRANE FUN.-MINIMALNI FIN.STANDARD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140.880,00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183.778,31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130</w:t>
            </w:r>
          </w:p>
        </w:tc>
      </w:tr>
      <w:tr w:rsidR="00873035" w:rsidRPr="00414F94" w:rsidTr="00873035">
        <w:trPr>
          <w:trHeight w:val="45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Aktivnost A320001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REDOVNA PROGRAMSKA DJELATNOST OSNOVNIH ŠKOLA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109.380,00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161.203,50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147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Izvor 1.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OPĆI PRIHODI I PRIMICI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109.380,00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161.203,50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147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Izvor 1.2.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POREZNI PRIHODI ZA DECENTRALIZIRANE FUNKCIJE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109.380,00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161.203,50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147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Rashodi poslovanja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109.380,00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161.203,50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147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Materijalni rashodi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107.370,00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160.417,44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149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321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Naknade troškova zaposlenima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8.600,00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12.265,91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143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321110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Dnevnice za službeni put u zemlji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1.000,00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321150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Naknade za prijevoz na službenom putu u zemlji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921,00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322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Rashodi za materijal i energiju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44.120,00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114.498,11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260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322110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Uredski materijal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1.137,40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322160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Materijal za higijenske potrebe i njegu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4.077,99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322210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Osnovni materijal i sirovine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795,66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322310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Električna energija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6.946,43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322390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Ostali materijali za proizvodnju energije (ugljen, drva, teško ulje)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67.656,24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322410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Materijal i dijelovi za tekuće i investicijsko održavanje građevinskih objekata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3.927,47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322510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Sitni inventar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1.810,40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322710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Službena, radna i zaštitna odjeća i obuća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926,63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323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Rashodi za usluge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54.650,00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32.919,02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60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323110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Usluge telefona, telefaksa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943,45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323130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Poštarina (pisma, tiskanice i sl.)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208,45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323210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Usluge tekućeg i investicijskog održavanja građevinskih objekata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8.085,08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323220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Usluge tekućeg i investicijskog održavanja postrojenja i opreme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5.848,58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D24917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323410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Opskrba vodom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1.714,99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3E7BCA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323890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Ostale računalne usluge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2.250,00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3E7BCA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329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Ostali nespomenuti rashodi poslovanja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734,40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3E7BCA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329990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Ostali nespomenuti rashodi poslovanja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734,40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3E7BCA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34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Financijski rashodi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2.010,00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786,06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3E7BCA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39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343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Ostali financijski rashodi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2.010,00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786,06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3E7BCA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39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343120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Usluge platnog prometa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236,46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3E7BCA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45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Aktivnost A320002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REDOVNO ODRŽAVANJE OBJEKATA OSNOVNIH ŠKOLA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</w:tcPr>
          <w:p w:rsidR="00873035" w:rsidRPr="00414F94" w:rsidRDefault="003E7BCA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Izvor 1.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OPĆI PRIHODI I PRIMICI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</w:tcPr>
          <w:p w:rsidR="00873035" w:rsidRPr="00414F94" w:rsidRDefault="003E7BCA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Izvor 1.2.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POREZNI PRIHODI ZA DECENTRALIZIRANE FUNKCIJE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</w:tcPr>
          <w:p w:rsidR="00873035" w:rsidRPr="00414F94" w:rsidRDefault="0006240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Rashodi poslovanja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06240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Materijalni rashodi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06240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322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Rashodi za materijal i energiju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06240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45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Aktivnost K320001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KAPITALNA ULAGANJA U OPREMU - DECENTRALIZIRANA SREDSTVA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31.500,00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22.574,81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</w:tcPr>
          <w:p w:rsidR="00873035" w:rsidRPr="00414F94" w:rsidRDefault="0006240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72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Izvor 1.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OPĆI PRIHODI I PRIMICI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31.500,00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22.574,81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</w:tcPr>
          <w:p w:rsidR="00873035" w:rsidRPr="00414F94" w:rsidRDefault="0006240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72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Izvor 1.2.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POREZNI PRIHODI ZA DECENTRALIZIRANE FUNKCIJE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31.500,00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22.574,81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</w:tcPr>
          <w:p w:rsidR="00873035" w:rsidRPr="00414F94" w:rsidRDefault="0006240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72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Rashodi za nabavu nefinancijske imovine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31.500,00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22.574,81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06240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72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42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Rashodi za nabavu proizvedene dugotrajne imovine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31.500,00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22.574,81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06240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72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422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Postrojenja i oprema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31.500,00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22.574,81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06240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72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422310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Oprema za grijanje, ventilaciju i hlađenje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3.974,81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06240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Program 3201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ŠIRE JAVNE POTREBE - IZNAD MINIMALNOG STANDARDA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1.125.500,00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1.029.284,35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</w:tcPr>
          <w:p w:rsidR="00873035" w:rsidRPr="00414F94" w:rsidRDefault="0006240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91</w:t>
            </w:r>
          </w:p>
        </w:tc>
      </w:tr>
      <w:tr w:rsidR="00873035" w:rsidRPr="00414F94" w:rsidTr="00873035">
        <w:trPr>
          <w:trHeight w:val="45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Aktivnost A320101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SUFINANCIR.PRODUŽENOG BORAV.ICJELOD.NASTAVE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412.650,00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278.587,86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</w:tcPr>
          <w:p w:rsidR="00873035" w:rsidRPr="00414F94" w:rsidRDefault="0006240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68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Izvor 1.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OPĆI PRIHODI I PRIMICI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202.600,00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188.868,17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</w:tcPr>
          <w:p w:rsidR="00873035" w:rsidRPr="00414F94" w:rsidRDefault="0006240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93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Izvor 1.1.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OPĆI PRIHODI I PRIMICI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202.600,00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188.868,17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</w:tcPr>
          <w:p w:rsidR="00873035" w:rsidRPr="00414F94" w:rsidRDefault="0006240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93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Rashodi poslovanja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202.600,00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167.156,97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06240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83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31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Rashodi za zaposlene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200.000,00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157.751,97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06240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79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311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Plaće (Bruto)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200.000,00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147.738,17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06240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74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311110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Plaće za zaposlene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94.030,91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06240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312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Ostali rashodi za zaposlene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10.013,80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06240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312130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Darovi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10.013,80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06240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Materijalni rashodi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2.600,00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9.405,00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06240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362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321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Naknade troškova zaposlenima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600,00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06240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322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Rashodi za materijal i energiju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9.075,00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06240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322510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Sitni inventar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9.075,00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06240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323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Rashodi za usluge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2.000,00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330,00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06240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17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323990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Ostale nespomenute usluge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330,00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06240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Rashodi za nabavu nefinancijske imovine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21.711,20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06240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42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Rashodi za nabavu proizvedene dugotrajne imovine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21.711,20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06240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422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Postrojenja i oprema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21.711,20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06240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422120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Uredski namještaj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21.711,20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06240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Izvor 4.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PRIHODI ZA POSEBNE NAMJENE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210.050,00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89.719,69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</w:tcPr>
          <w:p w:rsidR="00873035" w:rsidRPr="00414F94" w:rsidRDefault="0006240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43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Izvor 4.3.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OSTALI NAMJENSKI PRIHODI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210.050,00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89.719,69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</w:tcPr>
          <w:p w:rsidR="00873035" w:rsidRPr="00414F94" w:rsidRDefault="0006240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43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Rashodi poslovanja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208.050,00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89.719,69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06240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43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31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Rashodi za zaposlene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89.100,00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06240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311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Plaće (Bruto)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64.000,00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06240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312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Ostali rashodi za zaposlene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19.600,00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06240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313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Doprinosi na plaće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5.500,00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06240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Materijalni rashodi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118.100,00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88.828,39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06240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75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321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Naknade troškova zaposlenima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900,00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06240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322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Rashodi za materijal i energiju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114.200,00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88.828,39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06240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78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322140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Materijal i sredstva za čišćenje i održavanje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961,70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06240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322240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Namirnice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87.866,69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06240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323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Rashodi za usluge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2.000,00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06240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329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Ostali nespomenuti rashodi poslovanja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1.000,00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06240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34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Financijski rashodi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850,00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891,30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06240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105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343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Ostali financijski rashodi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850,00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891,30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06240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105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343120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Usluge platnog prometa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891,30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06240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Rashodi za nabavu nefinancijske imovine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2.000,00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42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Rashodi za nabavu proizvedene dugotrajne imovine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2.000,00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422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Postrojenja i oprema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2.000,00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45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Aktivnost A320102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IZVANNASTAVNE I IZVANŠKOLSKE AKTIVNOSTI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29.550,00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100.766,68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341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Izvor 1.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OPĆI PRIHODI I PRIMICI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1.750,00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204,20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12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Izvor 1.1.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OPĆI PRIHODI I PRIMICI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1.750,00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204,20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12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Rashodi poslovanja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1.750,00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204,20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12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Materijalni rashodi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1.750,00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204,20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12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323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Rashodi za usluge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1.750,00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204,20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12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323990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Ostale nespomenute usluge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96,90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Izvor 3.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VLASTITI PRIHODI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10.300,00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64.570,52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627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Izvor 3.1.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OSTALI VLASTITI PRIHODI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10.300,00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64.570,52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627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Rashodi poslovanja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10.300,00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64.570,52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627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Materijalni rashodi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10.300,00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64.570,52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627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322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Rashodi za materijal i energiju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10.300,00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37.930,94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368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322210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Osnovni materijal i sirovine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37.930,94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323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Rashodi za usluge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26.639,58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323130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Poštarina (pisma, tiskanice i sl.)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26.639,58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Izvor 4.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PRIHODI ZA POSEBNE NAMJENE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5.500,00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Izvor 4.3.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OSTALI NAMJENSKI PRIHODI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5.500,00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Rashodi poslovanja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5.500,00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31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Rashodi za zaposlene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311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Plaće (Bruto)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313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Doprinosi na plaće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32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Materijalni rashodi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5.500,00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322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Rashodi za materijal i energiju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3.000,00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323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Rashodi za usluge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2.000,00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329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Ostali nespomenuti rashodi poslovanja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500,00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Izvor 5.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POMOĆI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12.000,00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35.991,96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300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Izvor 5.3.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POMOĆI IZ DRŽAVNOG PRORAČUNA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12.000,00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31.754,64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265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Rashodi poslovanja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12.000,00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31.754,64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265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Materijalni rashodi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12.000,00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31.754,64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265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323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Rashodi za usluge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12.000,00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31.754,64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265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323190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Ostale usluge za komunikaciju i prijevoz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31.754,64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1627B0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  <w:r w:rsidR="00873035" w:rsidRPr="00414F94">
              <w:rPr>
                <w:rFonts w:ascii="Times New Roman" w:eastAsia="Times New Roman" w:hAnsi="Times New Roman" w:cs="Times New Roman"/>
                <w:lang w:eastAsia="hr-HR"/>
              </w:rPr>
              <w:t>Izvor 5.4.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POMOĆI IZ ŽUPANIJSKOG PRORAČUNA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1.782,32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Rashodi poslovanja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1.782,32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Materijalni rashodi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1.782,32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323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Rashodi za usluge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1.782,32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323990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Ostale nespomenute usluge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1.782,32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Izvor 5.5.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POMOĆI IZ DRUGIH PRORAČUNA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2.455,00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Rashodi poslovanja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2.455,00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Materijalni rashodi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2.455,00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324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Naknade troškova osobama izvan radnog odnosa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2.455,00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324120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Naknade ostalih troškova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2.455,00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45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Aktivnost A320103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MANIFESTACIJE ODGOJA I ŠKOLSTVA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1.500,00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11.988,52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799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Izvor 3.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VLASTITI PRIHODI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1.500,00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11.988,52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799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Izvor 3.1.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OSTALI VLASTITI PRIHODI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1.500,00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11.988,52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799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Rashodi poslovanja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1.500,00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11.988,52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799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Materijalni rashodi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1.500,00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11.988,52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799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321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Naknade troškova zaposlenima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500,00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1.066,47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213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321490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Ostale naknade troškova zaposlenima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1.066,47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322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Rashodi za materijal i energiju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1.000,00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10.922,05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1092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322190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Ostali materijal za potrebe redovnog poslovanja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10.922,05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45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Aktivnost A320104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NABAVKA UDŽBENIKA I PRIBORA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331.200,00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337.879,12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102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Izvor 1.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OPĆI PRIHODI I PRIMICI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225.200,00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154.372,47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69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Izvor 1.1.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OPĆI PRIHODI I PRIMICI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225.200,00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154.372,47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69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Rashodi poslovanja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225.200,00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154.372,47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69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37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Naknade građanima i kućanstvima na temelju osiguranja i druge naknade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225.200,00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154.372,47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69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372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Ostale naknade građanima i kućanstvima iz proračuna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225.200,00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154.372,47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69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Izvor 5.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POMOĆI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106.000,00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183.506,65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173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Izvor 5.3.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POMOĆI IZ DRŽAVNOG PRORAČUNA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106.000,00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183.506,65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173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Rashodi za nabavu nefinancijske imovine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106.000,00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183.506,65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173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42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Rashodi za nabavu proizvedene dugotrajne imovine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106.000,00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183.506,65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173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424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Knjige, umjetnička djela i ostale izložbene vrijednosti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106.000,00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183.506,65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173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424110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Knjige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183.506,65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45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Aktivnost A320111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HITNE INTERVENCIJE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2.000,00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1.202,01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60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Izvor 1.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OPĆI PRIHODI I PRIMICI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2.000,00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1.202,01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60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Izvor 1.1.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OPĆI PRIHODI I PRIMICI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2.000,00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1.202,01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60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Rashodi poslovanja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2.000,00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1.202,01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60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Materijalni rashodi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2.000,00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1.202,01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60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322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Rashodi za materijal i energiju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323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Rashodi za usluge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2.000,00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1.202,01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60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323210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Usluge tekućeg i investicijskog održavanja građevinskih objekata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1.202,01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45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Aktivnost A320113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PROJEKT E ŠKOLE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937,50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Izvor 1.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OPĆI PRIHODI I PRIMICI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937,50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Izvor 1.1.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OPĆI PRIHODI I PRIMICI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937,50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Rashodi poslovanja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937,50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Materijalni rashodi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937,50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323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Rashodi za usluge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937,50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323890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Ostale računalne usluge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937,50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45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Aktivnost A320115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POMOĆNICI U NASTAVI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8.908,14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Izvor 1.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OPĆI PRIHODI I PRIMICI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8.908,14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Izvor 1.1.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OPĆI PRIHODI I PRIMICI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8.908,14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Rashodi poslovanja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8.908,14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31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Rashodi za zaposlene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8.565,26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311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Plaće (Bruto)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5.849,99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311110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Plaće za zaposlene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5.849,99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312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Ostali rashodi za zaposlene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1.750,00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312190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Ostali nenavedeni rashodi za zaposlene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1.750,00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313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Doprinosi na plaće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965,27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313210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Doprinosi za obvezno zdravstveno osiguranje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965,27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Materijalni rashodi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342,88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321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Naknade troškova zaposlenima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342,88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321210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Naknade za prijevoz na posao i s posla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342,88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45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Aktivnost A320116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OSIGURANJE UČENIKA OŠ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8.100,00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Izvor 4.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PRIHODI ZA POSEBNE NAMJENE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8.100,00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Izvor 4.3.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OSTALI NAMJENSKI PRIHODI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8.100,00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Rashodi poslovanja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8.100,00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Materijalni rashodi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8.100,00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329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Ostali nespomenuti rashodi poslovanja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8.100,00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45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Aktivnost T320101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ŠKOLSKA SHEMA VOĆA I POVRĆA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Izvor 1.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OPĆI PRIHODI I PRIMICI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Izvor 1.1.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OPĆI PRIHODI I PRIMICI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Rashodi poslovanja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32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Materijalni rashodi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322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Rashodi za materijal i energiju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45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Aktivnost T320103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EU PROJEKTI OŠ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77.500,00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83.831,79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108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Izvor 5.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POMOĆI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77.500,00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83.831,79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108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Izvor 5.1.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POMOĆI OD MEĐUNARODNIH ORGANIZACIJA I TIJELA EU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77.500,00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83.831,79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108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Rashodi poslovanja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72.500,00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83.831,79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116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Materijalni rashodi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72.200,00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83.730,89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116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321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Naknade troškova zaposlenima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25.000,00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81.887,78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328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321140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Naknade za smještaj na službenom putu u inozemstvu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6.284,47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321160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Naknade za prijevoz na službenom putu u inozemstvu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53.478,00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321190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Ostali rashodi za službena putovanja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13.800,00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321410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Naknada za korištenje privatnog automobila u službene svrhe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8.325,31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322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Rashodi za materijal i energiju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6.500,00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765,63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12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322110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Uredski materijal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765,63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323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Rashodi za usluge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700,00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329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Ostali nespomenuti rashodi poslovanja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40.000,00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1.077,48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329230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Premije osiguranja zaposlenih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1.077,48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34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Financijski rashodi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100,90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34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343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Ostali financijski rashodi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100,90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34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343120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Usluge platnog prometa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100,90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Rashodi za nabavu nefinancijske imovine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5.000,00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42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Rashodi za nabavu proizvedene dugotrajne imovine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5.000,00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422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Postrojenja i oprema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5.000,00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45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Aktivnost T320105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EU PROJEKT "S POMOĆNIKOM MOGU BOLJE 5"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263.000,00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205.182,73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78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Izvor 1.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OPĆI PRIHODI I PRIMICI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263.000,00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205.182,73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78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Izvor 1.1.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OPĆI PRIHODI I PRIMICI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263.000,00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205.182,73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78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Rashodi poslovanja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263.000,00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205.182,73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78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31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Rashodi za zaposlene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253.000,00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199.659,59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79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311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Plaće (Bruto)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202.000,00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157.862,19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78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311110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Plaće za zaposlene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157.862,19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312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Ostali rashodi za zaposlene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18.000,00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15.750,00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88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312190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Ostali nenavedeni rashodi za zaposlene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15.750,00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313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Doprinosi na plaće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33.000,00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26.047,40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79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313210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Doprinosi za obvezno zdravstveno osiguranje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26.047,40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Materijalni rashodi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10.000,00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5.523,14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55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321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Naknade troškova zaposlenima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10.000,00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5.523,14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55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321210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Naknade za prijevoz na posao i s posla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5.523,14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Program 3202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KAPITALNA ULAGANJA NA OBJEKTIMA OŠ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1.494,00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45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Aktivnost K320201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KUPNJA OPREME ZA OSNOVNE ŠKOLE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Izvor 1.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OPĆI PRIHODI I PRIMICI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Izvor 1.1.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OPĆI PRIHODI I PRIMICI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Rashodi za nabavu nefinancijske imovine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42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Rashodi za nabavu proizvedene dugotrajne imovine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422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Postrojenja i oprema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Izvor 3.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VLASTITI PRIHODI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Izvor 3.1.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OSTALI VLASTITI PRIHODI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Rashodi za nabavu nefinancijske imovine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42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Rashodi za nabavu proizvedene dugotrajne imovine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422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Postrojenja i oprema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45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Aktivnost K320250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NABAVKA ŠKOLSKE LEKTIRE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1.494,00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Izvor 1.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OPĆI PRIHODI I PRIMICI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494,00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Izvor 1.1.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OPĆI PRIHODI I PRIMICI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494,00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Rashodi za nabavu nefinancijske imovine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494,00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42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Rashodi za nabavu proizvedene dugotrajne imovine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494,00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424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Knjige, umjetnička djela i ostale izložbene vrijednosti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494,00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Izvor 6.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DONACIJE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1.000,00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Izvor 6.1.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DONACIJE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1.000,00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Rashodi za nabavu nefinancijske imovine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1.000,00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42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Rashodi za nabavu proizvedene dugotrajne imovine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1.000,00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424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Knjige, umjetnička djela i ostale izložbene vrijednosti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1.000,00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Program 3203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RASHODI ZA ZAPOSLENE U OSNOVNIM ŠKOLAMA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3.752.500,00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4.020.925,90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107</w:t>
            </w:r>
          </w:p>
        </w:tc>
      </w:tr>
      <w:tr w:rsidR="00873035" w:rsidRPr="00414F94" w:rsidTr="00873035">
        <w:trPr>
          <w:trHeight w:val="45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Aktivnost A320301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RASHODI ZA ZAPOSLENE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3.752.500,00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4.020.925,90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107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Izvor 5.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POMOĆI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3.752.500,00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4.020.925,90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107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Izvor 5.3.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POMOĆI IZ DRŽAVNOG PRORAČUNA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3.752.500,00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4.020.925,90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107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Rashodi poslovanja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3.752.500,00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4.020.925,90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107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31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Rashodi za zaposlene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3.643.000,00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3.951.738,56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108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311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Plaće (Bruto)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3.091.000,00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3.231.095,95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105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311110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Plaće za zaposlene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3.206.386,15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311130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Plaće po sudskim presudama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24.709,80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312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Ostali rashodi za zaposlene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52.000,00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186.798,16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359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312120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Nagrade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16.000,00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312150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Naknade za bolest, invalidnost i smrtni slučaj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2.500,00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312190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Ostali nenavedeni rashodi za zaposlene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168.298,16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313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Doprinosi na plaće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500.000,00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533.844,45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107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313210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Doprinosi za obvezno zdravstveno osiguranje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533.844,45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32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Materijalni rashodi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89.500,00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59.646,81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67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321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Naknade troškova zaposlenima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50.500,00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41.081,19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81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321210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Naknade za prijevoz na posao i s posla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41.081,19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329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Ostali nespomenuti rashodi poslovanja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39.000,00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18.565,62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48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329550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Novčana naknada poslodavca zbog nezapošljavanja osoba s invaliditetom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11.250,00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329610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Troškovi sudskih postupaka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7.315,62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34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Financijski rashodi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20.000,00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9.540,53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48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343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Ostali financijski rashodi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20.000,00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9.540,53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48</w:t>
            </w:r>
          </w:p>
        </w:tc>
      </w:tr>
      <w:tr w:rsidR="00873035" w:rsidRPr="00414F94" w:rsidTr="00873035">
        <w:trPr>
          <w:trHeight w:val="25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343390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Ostale zatezne kamate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035" w:rsidRPr="00414F94" w:rsidRDefault="00873035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14F94">
              <w:rPr>
                <w:rFonts w:ascii="Times New Roman" w:eastAsia="Times New Roman" w:hAnsi="Times New Roman" w:cs="Times New Roman"/>
                <w:lang w:eastAsia="hr-HR"/>
              </w:rPr>
              <w:t>9.540,53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3035" w:rsidRPr="00414F94" w:rsidRDefault="001627B0" w:rsidP="0069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</w:tbl>
    <w:p w:rsidR="00697BB5" w:rsidRPr="00414F94" w:rsidRDefault="00697BB5" w:rsidP="008E7E09">
      <w:pPr>
        <w:jc w:val="both"/>
        <w:rPr>
          <w:rFonts w:ascii="Times New Roman" w:hAnsi="Times New Roman" w:cs="Times New Roman"/>
        </w:rPr>
      </w:pPr>
    </w:p>
    <w:p w:rsidR="00D37086" w:rsidRPr="00414F94" w:rsidRDefault="00D37086" w:rsidP="008E7E09">
      <w:pPr>
        <w:jc w:val="both"/>
        <w:rPr>
          <w:rFonts w:ascii="Times New Roman" w:hAnsi="Times New Roman" w:cs="Times New Roman"/>
        </w:rPr>
      </w:pPr>
    </w:p>
    <w:p w:rsidR="00D37086" w:rsidRPr="00F05F32" w:rsidRDefault="00D37086" w:rsidP="008E7E09">
      <w:pPr>
        <w:jc w:val="both"/>
        <w:rPr>
          <w:rFonts w:ascii="Times New Roman" w:hAnsi="Times New Roman" w:cs="Times New Roman"/>
          <w:b/>
        </w:rPr>
      </w:pPr>
      <w:r w:rsidRPr="00F05F32">
        <w:rPr>
          <w:rFonts w:ascii="Times New Roman" w:hAnsi="Times New Roman" w:cs="Times New Roman"/>
          <w:b/>
        </w:rPr>
        <w:t>OBRAZLOŽENJE:</w:t>
      </w:r>
    </w:p>
    <w:p w:rsidR="00D83D28" w:rsidRDefault="00D37086" w:rsidP="008E7E09">
      <w:pPr>
        <w:jc w:val="both"/>
        <w:rPr>
          <w:rFonts w:ascii="Times New Roman" w:hAnsi="Times New Roman" w:cs="Times New Roman"/>
        </w:rPr>
      </w:pPr>
      <w:r w:rsidRPr="00414F94">
        <w:rPr>
          <w:rFonts w:ascii="Times New Roman" w:hAnsi="Times New Roman" w:cs="Times New Roman"/>
        </w:rPr>
        <w:t xml:space="preserve">Pratili smo stupce izvornog plana (rebalansa) i </w:t>
      </w:r>
      <w:r w:rsidR="00E20574">
        <w:rPr>
          <w:rFonts w:ascii="Times New Roman" w:hAnsi="Times New Roman" w:cs="Times New Roman"/>
        </w:rPr>
        <w:t xml:space="preserve">stupce </w:t>
      </w:r>
      <w:r w:rsidRPr="00414F94">
        <w:rPr>
          <w:rFonts w:ascii="Times New Roman" w:hAnsi="Times New Roman" w:cs="Times New Roman"/>
        </w:rPr>
        <w:t xml:space="preserve">ostvarenog s datumom 31.12.2022., po načelu nastanka događaja unutar jedne kalendarske godine. Usporedba nam je omogućila uvid u ostvarenost planiranih pozicija, s tim da je kod izvora financiranja iz osnivača (Grad Split) zakonitost takva da je odnos izvršen do nule, odnosno uravnotežen je prihodovni i rashodovni </w:t>
      </w:r>
      <w:r w:rsidR="00D7283D" w:rsidRPr="00414F94">
        <w:rPr>
          <w:rFonts w:ascii="Times New Roman" w:hAnsi="Times New Roman" w:cs="Times New Roman"/>
        </w:rPr>
        <w:t xml:space="preserve">odnos. Decentralizirani proračun s izvorom 1.1.1 i 1.2.1 se u cijelosti </w:t>
      </w:r>
      <w:r w:rsidR="00D064AC" w:rsidRPr="00414F94">
        <w:rPr>
          <w:rFonts w:ascii="Times New Roman" w:hAnsi="Times New Roman" w:cs="Times New Roman"/>
        </w:rPr>
        <w:t xml:space="preserve">iskoristi u razini </w:t>
      </w:r>
      <w:proofErr w:type="spellStart"/>
      <w:r w:rsidR="00D064AC" w:rsidRPr="00414F94">
        <w:rPr>
          <w:rFonts w:ascii="Times New Roman" w:hAnsi="Times New Roman" w:cs="Times New Roman"/>
        </w:rPr>
        <w:t>uprihodovanog</w:t>
      </w:r>
      <w:proofErr w:type="spellEnd"/>
      <w:r w:rsidR="00D064AC" w:rsidRPr="00414F94">
        <w:rPr>
          <w:rFonts w:ascii="Times New Roman" w:hAnsi="Times New Roman" w:cs="Times New Roman"/>
        </w:rPr>
        <w:t>.</w:t>
      </w:r>
    </w:p>
    <w:p w:rsidR="00C4202C" w:rsidRDefault="00D83D28" w:rsidP="008E7E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Financijski je plan rađen na trećoj razini, stoga ćemo, u dogovoru s osn</w:t>
      </w:r>
      <w:r w:rsidR="00246804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vačem, u narednim izvještajima prikazivati konta na toj razini.</w:t>
      </w:r>
    </w:p>
    <w:p w:rsidR="0077258D" w:rsidRDefault="00C4202C" w:rsidP="008E7E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općem dijelu je vidljivo da su prihodi </w:t>
      </w:r>
      <w:r w:rsidR="00C938FD">
        <w:rPr>
          <w:rFonts w:ascii="Times New Roman" w:hAnsi="Times New Roman" w:cs="Times New Roman"/>
        </w:rPr>
        <w:t>ostvareni u iznosu 36</w:t>
      </w:r>
      <w:r w:rsidR="0077258D">
        <w:rPr>
          <w:rFonts w:ascii="Times New Roman" w:hAnsi="Times New Roman" w:cs="Times New Roman"/>
        </w:rPr>
        <w:t>% većem od planiranog. Rashodi su nastali u iznosu 2% većem od planiranog.</w:t>
      </w:r>
    </w:p>
    <w:p w:rsidR="00C4202C" w:rsidRDefault="0077258D" w:rsidP="008E7E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posebnom dijelu vidljiva je analiza po više kriterija.</w:t>
      </w:r>
      <w:r w:rsidR="00C420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Prihodi koji najviše odskaču od planiranih su ostvareni po 661-</w:t>
      </w:r>
      <w:r w:rsidRPr="0077258D">
        <w:rPr>
          <w:rFonts w:ascii="Times New Roman" w:hAnsi="Times New Roman" w:cs="Times New Roman"/>
        </w:rPr>
        <w:t xml:space="preserve"> </w:t>
      </w:r>
      <w:r w:rsidRPr="00414F94">
        <w:rPr>
          <w:rFonts w:ascii="Times New Roman" w:hAnsi="Times New Roman" w:cs="Times New Roman"/>
        </w:rPr>
        <w:t>Prihodi od prodaje proizvoda i robe te pruženih usluga</w:t>
      </w:r>
      <w:r>
        <w:rPr>
          <w:rFonts w:ascii="Times New Roman" w:hAnsi="Times New Roman" w:cs="Times New Roman"/>
        </w:rPr>
        <w:t xml:space="preserve"> i 663-Donacije. Prihod od </w:t>
      </w:r>
      <w:proofErr w:type="spellStart"/>
      <w:r>
        <w:rPr>
          <w:rFonts w:ascii="Times New Roman" w:hAnsi="Times New Roman" w:cs="Times New Roman"/>
        </w:rPr>
        <w:t>Erasmus</w:t>
      </w:r>
      <w:proofErr w:type="spellEnd"/>
      <w:r>
        <w:rPr>
          <w:rFonts w:ascii="Times New Roman" w:hAnsi="Times New Roman" w:cs="Times New Roman"/>
        </w:rPr>
        <w:t xml:space="preserve">+ projekta se odvija nenajavljenim višestrukim isplatama, a rashodi trošenjem sredstava koje se ne da isplanirati. </w:t>
      </w:r>
      <w:r w:rsidR="004554D7">
        <w:rPr>
          <w:rFonts w:ascii="Times New Roman" w:hAnsi="Times New Roman" w:cs="Times New Roman"/>
        </w:rPr>
        <w:t xml:space="preserve">Projekt očekivano završava u 2024. god., do kada sredstva moraju biti u cijelosti utrošena. </w:t>
      </w:r>
      <w:r>
        <w:rPr>
          <w:rFonts w:ascii="Times New Roman" w:hAnsi="Times New Roman" w:cs="Times New Roman"/>
        </w:rPr>
        <w:t xml:space="preserve">Prihodi od donacija su također nepredvidivi, a prihodi i rashodi po usluzi produženog boravka bili su definirani mijenjanjem cijena namirnica i brojem učenika u odjeljenjima tijekom godine. </w:t>
      </w:r>
      <w:r w:rsidR="00291E6B">
        <w:rPr>
          <w:rFonts w:ascii="Times New Roman" w:hAnsi="Times New Roman" w:cs="Times New Roman"/>
        </w:rPr>
        <w:t>Lož ulje je stavka čija se nepredvidiva cijena najviše odrazila na dinamiku izvršenja plana, s obzirom na trošenje vlastitih sredstava nakon potrošnje decentraliziranih sredstava u cijelosti.</w:t>
      </w:r>
      <w:r w:rsidR="004554D7">
        <w:rPr>
          <w:rFonts w:ascii="Times New Roman" w:hAnsi="Times New Roman" w:cs="Times New Roman"/>
        </w:rPr>
        <w:t xml:space="preserve"> Vlastiti prihodi su prekoračeni u iznosu planiranog, a to se odnosi na prihode od najma dvorane</w:t>
      </w:r>
      <w:r w:rsidR="002A5C30">
        <w:rPr>
          <w:rFonts w:ascii="Times New Roman" w:hAnsi="Times New Roman" w:cs="Times New Roman"/>
        </w:rPr>
        <w:t xml:space="preserve">. Uspješno je </w:t>
      </w:r>
      <w:proofErr w:type="spellStart"/>
      <w:r w:rsidR="002A5C30">
        <w:rPr>
          <w:rFonts w:ascii="Times New Roman" w:hAnsi="Times New Roman" w:cs="Times New Roman"/>
        </w:rPr>
        <w:t>uprihodovan</w:t>
      </w:r>
      <w:proofErr w:type="spellEnd"/>
      <w:r w:rsidR="002A5C30">
        <w:rPr>
          <w:rFonts w:ascii="Times New Roman" w:hAnsi="Times New Roman" w:cs="Times New Roman"/>
        </w:rPr>
        <w:t xml:space="preserve"> dug najmoprimca N. </w:t>
      </w:r>
      <w:r w:rsidR="001E047C">
        <w:rPr>
          <w:rFonts w:ascii="Times New Roman" w:hAnsi="Times New Roman" w:cs="Times New Roman"/>
        </w:rPr>
        <w:t>a</w:t>
      </w:r>
      <w:r w:rsidR="002A5C30">
        <w:rPr>
          <w:rFonts w:ascii="Times New Roman" w:hAnsi="Times New Roman" w:cs="Times New Roman"/>
        </w:rPr>
        <w:t xml:space="preserve">. </w:t>
      </w:r>
      <w:proofErr w:type="spellStart"/>
      <w:r w:rsidR="002A5C30">
        <w:rPr>
          <w:rFonts w:ascii="Times New Roman" w:hAnsi="Times New Roman" w:cs="Times New Roman"/>
        </w:rPr>
        <w:t>Mladinić</w:t>
      </w:r>
      <w:proofErr w:type="spellEnd"/>
      <w:r w:rsidR="004554D7">
        <w:rPr>
          <w:rFonts w:ascii="Times New Roman" w:hAnsi="Times New Roman" w:cs="Times New Roman"/>
        </w:rPr>
        <w:t>. Isti će se koristiti u skladu s Odlukom i Pravilnikom, objavljenim na web stranicama Škole. Dio viška ostvaren je od učeničkih obroka te radom Zadruge. Potonji će biti utrošeni u skladu s ugovorenim projektom.</w:t>
      </w:r>
    </w:p>
    <w:p w:rsidR="00BE5835" w:rsidRDefault="00BE5835" w:rsidP="008E7E09">
      <w:pPr>
        <w:jc w:val="both"/>
        <w:rPr>
          <w:rFonts w:ascii="Times New Roman" w:hAnsi="Times New Roman" w:cs="Times New Roman"/>
        </w:rPr>
      </w:pPr>
    </w:p>
    <w:p w:rsidR="00BE5835" w:rsidRDefault="00BE5835" w:rsidP="008E7E09">
      <w:pPr>
        <w:jc w:val="both"/>
        <w:rPr>
          <w:rFonts w:ascii="Times New Roman" w:hAnsi="Times New Roman" w:cs="Times New Roman"/>
        </w:rPr>
      </w:pPr>
    </w:p>
    <w:p w:rsidR="00BE5835" w:rsidRDefault="00BE5835" w:rsidP="008E7E09">
      <w:pPr>
        <w:jc w:val="both"/>
        <w:rPr>
          <w:rFonts w:ascii="Times New Roman" w:hAnsi="Times New Roman" w:cs="Times New Roman"/>
        </w:rPr>
      </w:pPr>
    </w:p>
    <w:p w:rsidR="00BE5835" w:rsidRDefault="00BE5835" w:rsidP="00BE5835">
      <w:pPr>
        <w:jc w:val="right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 xml:space="preserve">vod. računovodstva, Ana </w:t>
      </w:r>
      <w:proofErr w:type="spellStart"/>
      <w:r>
        <w:rPr>
          <w:rFonts w:ascii="Times New Roman" w:hAnsi="Times New Roman" w:cs="Times New Roman"/>
        </w:rPr>
        <w:t>Kekez</w:t>
      </w:r>
      <w:proofErr w:type="spellEnd"/>
    </w:p>
    <w:p w:rsidR="00BE5835" w:rsidRPr="00414F94" w:rsidRDefault="00BE5835" w:rsidP="00BE583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ravnatelj, Davor </w:t>
      </w:r>
      <w:proofErr w:type="spellStart"/>
      <w:r>
        <w:rPr>
          <w:rFonts w:ascii="Times New Roman" w:hAnsi="Times New Roman" w:cs="Times New Roman"/>
        </w:rPr>
        <w:t>Bučević</w:t>
      </w:r>
      <w:bookmarkEnd w:id="0"/>
      <w:proofErr w:type="spellEnd"/>
    </w:p>
    <w:sectPr w:rsidR="00BE5835" w:rsidRPr="00414F94" w:rsidSect="002D4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9C0"/>
    <w:rsid w:val="00046B65"/>
    <w:rsid w:val="000501EE"/>
    <w:rsid w:val="00057B57"/>
    <w:rsid w:val="00062400"/>
    <w:rsid w:val="00090E88"/>
    <w:rsid w:val="00094D99"/>
    <w:rsid w:val="000F5300"/>
    <w:rsid w:val="00142986"/>
    <w:rsid w:val="001627B0"/>
    <w:rsid w:val="00164A1C"/>
    <w:rsid w:val="001E047C"/>
    <w:rsid w:val="001F6943"/>
    <w:rsid w:val="00203EF7"/>
    <w:rsid w:val="00246804"/>
    <w:rsid w:val="00261257"/>
    <w:rsid w:val="0028002E"/>
    <w:rsid w:val="0028593F"/>
    <w:rsid w:val="00291E6B"/>
    <w:rsid w:val="002A5C30"/>
    <w:rsid w:val="002D4DE2"/>
    <w:rsid w:val="00315F31"/>
    <w:rsid w:val="00367054"/>
    <w:rsid w:val="00394F98"/>
    <w:rsid w:val="003E7BCA"/>
    <w:rsid w:val="00414F94"/>
    <w:rsid w:val="004554D7"/>
    <w:rsid w:val="00477166"/>
    <w:rsid w:val="004E007E"/>
    <w:rsid w:val="004E51A7"/>
    <w:rsid w:val="00574524"/>
    <w:rsid w:val="0058617A"/>
    <w:rsid w:val="00594822"/>
    <w:rsid w:val="00616D23"/>
    <w:rsid w:val="00626C80"/>
    <w:rsid w:val="0064295E"/>
    <w:rsid w:val="00642EB6"/>
    <w:rsid w:val="00697BB5"/>
    <w:rsid w:val="006C47CD"/>
    <w:rsid w:val="006E165C"/>
    <w:rsid w:val="007352EE"/>
    <w:rsid w:val="00770C77"/>
    <w:rsid w:val="0077258D"/>
    <w:rsid w:val="00777B08"/>
    <w:rsid w:val="00783D81"/>
    <w:rsid w:val="007E46D2"/>
    <w:rsid w:val="00873035"/>
    <w:rsid w:val="008B1684"/>
    <w:rsid w:val="008D598C"/>
    <w:rsid w:val="008E2A7C"/>
    <w:rsid w:val="008E7E09"/>
    <w:rsid w:val="008F758B"/>
    <w:rsid w:val="009A36F1"/>
    <w:rsid w:val="00A2281F"/>
    <w:rsid w:val="00AC35A2"/>
    <w:rsid w:val="00B23FB3"/>
    <w:rsid w:val="00BE3C43"/>
    <w:rsid w:val="00BE5835"/>
    <w:rsid w:val="00BF36DA"/>
    <w:rsid w:val="00C31D79"/>
    <w:rsid w:val="00C329F3"/>
    <w:rsid w:val="00C4202C"/>
    <w:rsid w:val="00C938FD"/>
    <w:rsid w:val="00CA3F63"/>
    <w:rsid w:val="00CB39D7"/>
    <w:rsid w:val="00CE5836"/>
    <w:rsid w:val="00D064AC"/>
    <w:rsid w:val="00D24917"/>
    <w:rsid w:val="00D37086"/>
    <w:rsid w:val="00D7283D"/>
    <w:rsid w:val="00D83D28"/>
    <w:rsid w:val="00DF2195"/>
    <w:rsid w:val="00DF39C0"/>
    <w:rsid w:val="00DF7DF0"/>
    <w:rsid w:val="00E13C18"/>
    <w:rsid w:val="00E20574"/>
    <w:rsid w:val="00E71807"/>
    <w:rsid w:val="00EB4535"/>
    <w:rsid w:val="00F05F32"/>
    <w:rsid w:val="00F22CF1"/>
    <w:rsid w:val="00F530D7"/>
    <w:rsid w:val="00FD267A"/>
    <w:rsid w:val="00FE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B1B95"/>
  <w15:chartTrackingRefBased/>
  <w15:docId w15:val="{AC65A0C2-A007-4A36-B090-B8EE03A0B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glaencitat">
    <w:name w:val="Intense Quote"/>
    <w:basedOn w:val="Normal"/>
    <w:next w:val="Normal"/>
    <w:link w:val="NaglaencitatChar"/>
    <w:uiPriority w:val="30"/>
    <w:qFormat/>
    <w:rsid w:val="00DF39C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76" w:lineRule="auto"/>
      <w:ind w:left="864" w:right="864"/>
      <w:jc w:val="center"/>
    </w:pPr>
    <w:rPr>
      <w:i/>
      <w:iCs/>
      <w:color w:val="4472C4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DF39C0"/>
    <w:rPr>
      <w:i/>
      <w:iCs/>
      <w:color w:val="4472C4" w:themeColor="accent1"/>
    </w:rPr>
  </w:style>
  <w:style w:type="paragraph" w:customStyle="1" w:styleId="Bezproreda1">
    <w:name w:val="Bez proreda1"/>
    <w:uiPriority w:val="99"/>
    <w:qFormat/>
    <w:rsid w:val="00DF39C0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7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75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PowerPoint_Slide.sld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FA599-A485-477D-B458-ACE1320DC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22</Pages>
  <Words>6654</Words>
  <Characters>37929</Characters>
  <Application>Microsoft Office Word</Application>
  <DocSecurity>0</DocSecurity>
  <Lines>316</Lines>
  <Paragraphs>88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63</cp:revision>
  <cp:lastPrinted>2023-03-28T14:16:00Z</cp:lastPrinted>
  <dcterms:created xsi:type="dcterms:W3CDTF">2023-03-24T14:42:00Z</dcterms:created>
  <dcterms:modified xsi:type="dcterms:W3CDTF">2023-03-30T08:53:00Z</dcterms:modified>
</cp:coreProperties>
</file>